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28A" w:rsidRDefault="00E0028A" w:rsidP="00472F53">
      <w:pPr>
        <w:spacing w:after="0" w:line="240" w:lineRule="auto"/>
        <w:jc w:val="center"/>
        <w:rPr>
          <w:rFonts w:ascii="Times New Roman" w:hAnsi="Times New Roman" w:cs="Times New Roman"/>
          <w:b/>
          <w:bCs/>
          <w:sz w:val="26"/>
          <w:szCs w:val="26"/>
          <w:lang w:val="en-US"/>
        </w:rPr>
      </w:pPr>
    </w:p>
    <w:p w:rsidR="00E0028A" w:rsidRDefault="00E0028A" w:rsidP="00472F53">
      <w:pPr>
        <w:spacing w:after="0" w:line="240" w:lineRule="auto"/>
        <w:jc w:val="center"/>
        <w:rPr>
          <w:rFonts w:ascii="Times New Roman" w:hAnsi="Times New Roman" w:cs="Times New Roman"/>
          <w:b/>
          <w:bCs/>
          <w:sz w:val="26"/>
          <w:szCs w:val="26"/>
          <w:lang w:val="en-US"/>
        </w:rPr>
      </w:pPr>
    </w:p>
    <w:p w:rsidR="00E0028A" w:rsidRPr="00C11690" w:rsidRDefault="00E0028A" w:rsidP="00472F53">
      <w:pPr>
        <w:spacing w:after="0" w:line="240" w:lineRule="auto"/>
        <w:jc w:val="center"/>
        <w:rPr>
          <w:rFonts w:ascii="Times New Roman" w:hAnsi="Times New Roman" w:cs="Times New Roman"/>
          <w:b/>
          <w:bCs/>
          <w:sz w:val="26"/>
          <w:szCs w:val="26"/>
        </w:rPr>
      </w:pPr>
      <w:r w:rsidRPr="00C11690">
        <w:rPr>
          <w:rFonts w:ascii="Times New Roman" w:hAnsi="Times New Roman" w:cs="Times New Roman"/>
          <w:b/>
          <w:bCs/>
          <w:sz w:val="26"/>
          <w:szCs w:val="26"/>
        </w:rPr>
        <w:t>СПИСЪК</w:t>
      </w:r>
      <w:r>
        <w:rPr>
          <w:rFonts w:ascii="Times New Roman" w:hAnsi="Times New Roman" w:cs="Times New Roman"/>
          <w:b/>
          <w:bCs/>
          <w:sz w:val="26"/>
          <w:szCs w:val="26"/>
        </w:rPr>
        <w:t xml:space="preserve"> -</w:t>
      </w:r>
      <w:r w:rsidRPr="00C11690">
        <w:rPr>
          <w:rFonts w:ascii="Times New Roman" w:hAnsi="Times New Roman" w:cs="Times New Roman"/>
          <w:b/>
          <w:bCs/>
          <w:sz w:val="26"/>
          <w:szCs w:val="26"/>
        </w:rPr>
        <w:t xml:space="preserve"> ДЕКЛАРАЦИЯ</w:t>
      </w:r>
    </w:p>
    <w:p w:rsidR="00E0028A" w:rsidRPr="00A9666D" w:rsidRDefault="00E0028A" w:rsidP="00472F53">
      <w:pPr>
        <w:spacing w:after="0" w:line="240" w:lineRule="auto"/>
        <w:jc w:val="center"/>
        <w:rPr>
          <w:rFonts w:ascii="Times New Roman" w:hAnsi="Times New Roman" w:cs="Times New Roman"/>
          <w:b/>
          <w:bCs/>
          <w:sz w:val="26"/>
          <w:szCs w:val="26"/>
          <w:lang w:val="ru-RU"/>
        </w:rPr>
      </w:pPr>
      <w:r w:rsidRPr="00D83382">
        <w:rPr>
          <w:rFonts w:ascii="Times New Roman" w:hAnsi="Times New Roman" w:cs="Times New Roman"/>
          <w:b/>
          <w:bCs/>
          <w:sz w:val="26"/>
          <w:szCs w:val="26"/>
        </w:rPr>
        <w:t xml:space="preserve">на ръководните служители / техническите лица, вкл. тези които </w:t>
      </w:r>
    </w:p>
    <w:p w:rsidR="00E0028A" w:rsidRPr="00A9666D" w:rsidRDefault="00E0028A" w:rsidP="00472F53">
      <w:pPr>
        <w:spacing w:after="0" w:line="240" w:lineRule="auto"/>
        <w:jc w:val="center"/>
        <w:rPr>
          <w:rFonts w:ascii="Times New Roman" w:hAnsi="Times New Roman" w:cs="Times New Roman"/>
          <w:b/>
          <w:bCs/>
          <w:sz w:val="26"/>
          <w:szCs w:val="26"/>
          <w:lang w:val="ru-RU"/>
        </w:rPr>
      </w:pPr>
      <w:r w:rsidRPr="00D83382">
        <w:rPr>
          <w:rFonts w:ascii="Times New Roman" w:hAnsi="Times New Roman" w:cs="Times New Roman"/>
          <w:b/>
          <w:bCs/>
          <w:sz w:val="26"/>
          <w:szCs w:val="26"/>
        </w:rPr>
        <w:t>ще отговарят за контрола на качеството, които участникът ще използва</w:t>
      </w:r>
    </w:p>
    <w:p w:rsidR="00E0028A" w:rsidRPr="00D83382" w:rsidRDefault="00E0028A" w:rsidP="00472F53">
      <w:pPr>
        <w:spacing w:after="0" w:line="240" w:lineRule="auto"/>
        <w:jc w:val="center"/>
        <w:rPr>
          <w:rFonts w:ascii="Times New Roman" w:hAnsi="Times New Roman" w:cs="Times New Roman"/>
          <w:b/>
          <w:bCs/>
          <w:sz w:val="26"/>
          <w:szCs w:val="26"/>
        </w:rPr>
      </w:pPr>
      <w:r w:rsidRPr="00D83382">
        <w:rPr>
          <w:rFonts w:ascii="Times New Roman" w:hAnsi="Times New Roman" w:cs="Times New Roman"/>
          <w:b/>
          <w:bCs/>
          <w:sz w:val="26"/>
          <w:szCs w:val="26"/>
        </w:rPr>
        <w:t>за изпълнение на обществената поръчка</w:t>
      </w:r>
    </w:p>
    <w:p w:rsidR="00E0028A" w:rsidRDefault="00E0028A" w:rsidP="00472F53">
      <w:pPr>
        <w:spacing w:after="0" w:line="240" w:lineRule="auto"/>
        <w:rPr>
          <w:rFonts w:ascii="Times New Roman" w:hAnsi="Times New Roman" w:cs="Times New Roman"/>
          <w:b/>
          <w:bCs/>
          <w:sz w:val="26"/>
          <w:szCs w:val="26"/>
        </w:rPr>
      </w:pPr>
      <w:r w:rsidRPr="00D83382">
        <w:rPr>
          <w:rFonts w:ascii="Times New Roman" w:hAnsi="Times New Roman" w:cs="Times New Roman"/>
          <w:b/>
          <w:bCs/>
          <w:sz w:val="26"/>
          <w:szCs w:val="26"/>
        </w:rPr>
        <w:t xml:space="preserve"> </w:t>
      </w:r>
    </w:p>
    <w:p w:rsidR="00E0028A" w:rsidRPr="00D83382" w:rsidRDefault="00E0028A" w:rsidP="00472F53">
      <w:pPr>
        <w:spacing w:after="0" w:line="240" w:lineRule="auto"/>
        <w:rPr>
          <w:rFonts w:ascii="Times New Roman" w:hAnsi="Times New Roman" w:cs="Times New Roman"/>
          <w:b/>
          <w:bCs/>
          <w:sz w:val="26"/>
          <w:szCs w:val="26"/>
        </w:rPr>
      </w:pPr>
    </w:p>
    <w:p w:rsidR="00E0028A" w:rsidRDefault="00E0028A" w:rsidP="00472F53">
      <w:pPr>
        <w:spacing w:after="0" w:line="240" w:lineRule="auto"/>
        <w:jc w:val="both"/>
        <w:rPr>
          <w:rFonts w:ascii="Times New Roman" w:hAnsi="Times New Roman" w:cs="Times New Roman"/>
          <w:sz w:val="26"/>
          <w:szCs w:val="26"/>
        </w:rPr>
      </w:pPr>
      <w:r w:rsidRPr="00771E8E">
        <w:rPr>
          <w:rFonts w:ascii="Times New Roman" w:hAnsi="Times New Roman" w:cs="Times New Roman"/>
          <w:sz w:val="26"/>
          <w:szCs w:val="26"/>
        </w:rPr>
        <w:t>Подписаният/</w:t>
      </w:r>
      <w:r>
        <w:rPr>
          <w:rFonts w:ascii="Times New Roman" w:hAnsi="Times New Roman" w:cs="Times New Roman"/>
          <w:sz w:val="26"/>
          <w:szCs w:val="26"/>
        </w:rPr>
        <w:t>-</w:t>
      </w:r>
      <w:r w:rsidRPr="00771E8E">
        <w:rPr>
          <w:rFonts w:ascii="Times New Roman" w:hAnsi="Times New Roman" w:cs="Times New Roman"/>
          <w:sz w:val="26"/>
          <w:szCs w:val="26"/>
        </w:rPr>
        <w:t xml:space="preserve">ата </w:t>
      </w:r>
      <w:r>
        <w:rPr>
          <w:rFonts w:ascii="Times New Roman" w:hAnsi="Times New Roman" w:cs="Times New Roman"/>
          <w:sz w:val="26"/>
          <w:szCs w:val="26"/>
        </w:rPr>
        <w:t>….</w:t>
      </w:r>
      <w:r w:rsidRPr="00771E8E">
        <w:rPr>
          <w:rFonts w:ascii="Times New Roman" w:hAnsi="Times New Roman" w:cs="Times New Roman"/>
          <w:sz w:val="26"/>
          <w:szCs w:val="26"/>
        </w:rPr>
        <w:t xml:space="preserve">....................................................................................................... </w:t>
      </w:r>
    </w:p>
    <w:p w:rsidR="00E0028A" w:rsidRPr="00771E8E" w:rsidRDefault="00E0028A" w:rsidP="00472F53">
      <w:pPr>
        <w:spacing w:after="0" w:line="240" w:lineRule="auto"/>
        <w:jc w:val="center"/>
        <w:rPr>
          <w:rFonts w:ascii="Times New Roman" w:hAnsi="Times New Roman" w:cs="Times New Roman"/>
          <w:i/>
          <w:iCs/>
          <w:sz w:val="20"/>
          <w:szCs w:val="20"/>
        </w:rPr>
      </w:pPr>
      <w:r w:rsidRPr="00771E8E">
        <w:rPr>
          <w:rFonts w:ascii="Times New Roman" w:hAnsi="Times New Roman" w:cs="Times New Roman"/>
          <w:i/>
          <w:iCs/>
          <w:sz w:val="20"/>
          <w:szCs w:val="20"/>
        </w:rPr>
        <w:t>(трите имена)</w:t>
      </w:r>
    </w:p>
    <w:p w:rsidR="00E0028A" w:rsidRDefault="00E0028A" w:rsidP="00472F53">
      <w:pPr>
        <w:spacing w:after="0" w:line="240" w:lineRule="auto"/>
        <w:jc w:val="both"/>
        <w:rPr>
          <w:rFonts w:ascii="Times New Roman" w:hAnsi="Times New Roman" w:cs="Times New Roman"/>
          <w:sz w:val="26"/>
          <w:szCs w:val="26"/>
        </w:rPr>
      </w:pPr>
      <w:r w:rsidRPr="00771E8E">
        <w:rPr>
          <w:rFonts w:ascii="Times New Roman" w:hAnsi="Times New Roman" w:cs="Times New Roman"/>
          <w:sz w:val="26"/>
          <w:szCs w:val="26"/>
        </w:rPr>
        <w:t xml:space="preserve">данни по документ за самоличност </w:t>
      </w:r>
      <w:r>
        <w:rPr>
          <w:rFonts w:ascii="Times New Roman" w:hAnsi="Times New Roman" w:cs="Times New Roman"/>
          <w:sz w:val="26"/>
          <w:szCs w:val="26"/>
        </w:rPr>
        <w:t>……</w:t>
      </w:r>
      <w:r w:rsidRPr="00771E8E">
        <w:rPr>
          <w:rFonts w:ascii="Times New Roman" w:hAnsi="Times New Roman" w:cs="Times New Roman"/>
          <w:sz w:val="26"/>
          <w:szCs w:val="26"/>
        </w:rPr>
        <w:t>......................................................................</w:t>
      </w:r>
    </w:p>
    <w:p w:rsidR="00E0028A" w:rsidRPr="00771E8E" w:rsidRDefault="00E0028A" w:rsidP="00472F5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p>
    <w:p w:rsidR="00E0028A" w:rsidRPr="00771E8E" w:rsidRDefault="00E0028A" w:rsidP="00472F53">
      <w:pPr>
        <w:spacing w:after="0" w:line="240" w:lineRule="auto"/>
        <w:jc w:val="center"/>
        <w:rPr>
          <w:rFonts w:ascii="Times New Roman" w:hAnsi="Times New Roman" w:cs="Times New Roman"/>
          <w:i/>
          <w:iCs/>
          <w:sz w:val="20"/>
          <w:szCs w:val="20"/>
        </w:rPr>
      </w:pPr>
      <w:r w:rsidRPr="00771E8E">
        <w:rPr>
          <w:rFonts w:ascii="Times New Roman" w:hAnsi="Times New Roman" w:cs="Times New Roman"/>
          <w:i/>
          <w:iCs/>
          <w:sz w:val="20"/>
          <w:szCs w:val="20"/>
        </w:rPr>
        <w:t>(номер на лична карта, дата, орган и място на издаването)</w:t>
      </w:r>
    </w:p>
    <w:p w:rsidR="00E0028A" w:rsidRPr="00771E8E" w:rsidRDefault="00E0028A" w:rsidP="00472F53">
      <w:pPr>
        <w:spacing w:after="0" w:line="240" w:lineRule="auto"/>
        <w:jc w:val="both"/>
        <w:rPr>
          <w:rFonts w:ascii="Times New Roman" w:hAnsi="Times New Roman" w:cs="Times New Roman"/>
          <w:sz w:val="26"/>
          <w:szCs w:val="26"/>
        </w:rPr>
      </w:pPr>
      <w:r w:rsidRPr="00771E8E">
        <w:rPr>
          <w:rFonts w:ascii="Times New Roman" w:hAnsi="Times New Roman" w:cs="Times New Roman"/>
          <w:sz w:val="26"/>
          <w:szCs w:val="26"/>
        </w:rPr>
        <w:t>в качеството си на</w:t>
      </w:r>
      <w:r>
        <w:rPr>
          <w:rFonts w:ascii="Times New Roman" w:hAnsi="Times New Roman" w:cs="Times New Roman"/>
          <w:sz w:val="26"/>
          <w:szCs w:val="26"/>
        </w:rPr>
        <w:t xml:space="preserve"> …</w:t>
      </w:r>
      <w:r w:rsidRPr="00771E8E">
        <w:rPr>
          <w:rFonts w:ascii="Times New Roman" w:hAnsi="Times New Roman" w:cs="Times New Roman"/>
          <w:sz w:val="26"/>
          <w:szCs w:val="26"/>
        </w:rPr>
        <w:t>.......................................................................................................</w:t>
      </w:r>
    </w:p>
    <w:p w:rsidR="00E0028A" w:rsidRPr="00771E8E" w:rsidRDefault="00E0028A" w:rsidP="00472F53">
      <w:pPr>
        <w:spacing w:after="0" w:line="240" w:lineRule="auto"/>
        <w:jc w:val="center"/>
        <w:rPr>
          <w:rFonts w:ascii="Times New Roman" w:hAnsi="Times New Roman" w:cs="Times New Roman"/>
          <w:i/>
          <w:iCs/>
          <w:sz w:val="20"/>
          <w:szCs w:val="20"/>
        </w:rPr>
      </w:pPr>
      <w:r w:rsidRPr="00771E8E">
        <w:rPr>
          <w:rFonts w:ascii="Times New Roman" w:hAnsi="Times New Roman" w:cs="Times New Roman"/>
          <w:i/>
          <w:iCs/>
          <w:sz w:val="20"/>
          <w:szCs w:val="20"/>
        </w:rPr>
        <w:t>(длъжност)</w:t>
      </w:r>
    </w:p>
    <w:p w:rsidR="00E0028A" w:rsidRPr="00771E8E" w:rsidRDefault="00E0028A" w:rsidP="00472F53">
      <w:pPr>
        <w:spacing w:after="0" w:line="240" w:lineRule="auto"/>
        <w:jc w:val="both"/>
        <w:rPr>
          <w:rFonts w:ascii="Times New Roman" w:hAnsi="Times New Roman" w:cs="Times New Roman"/>
          <w:sz w:val="26"/>
          <w:szCs w:val="26"/>
        </w:rPr>
      </w:pPr>
      <w:r w:rsidRPr="00771E8E">
        <w:rPr>
          <w:rFonts w:ascii="Times New Roman" w:hAnsi="Times New Roman" w:cs="Times New Roman"/>
          <w:sz w:val="26"/>
          <w:szCs w:val="26"/>
        </w:rPr>
        <w:t>на .............................................................................................................................</w:t>
      </w:r>
      <w:r>
        <w:rPr>
          <w:rFonts w:ascii="Times New Roman" w:hAnsi="Times New Roman" w:cs="Times New Roman"/>
          <w:sz w:val="26"/>
          <w:szCs w:val="26"/>
        </w:rPr>
        <w:t>.....</w:t>
      </w:r>
      <w:r w:rsidRPr="00771E8E">
        <w:rPr>
          <w:rFonts w:ascii="Times New Roman" w:hAnsi="Times New Roman" w:cs="Times New Roman"/>
          <w:sz w:val="26"/>
          <w:szCs w:val="26"/>
        </w:rPr>
        <w:t>....</w:t>
      </w:r>
      <w:r>
        <w:rPr>
          <w:rFonts w:ascii="Times New Roman" w:hAnsi="Times New Roman" w:cs="Times New Roman"/>
          <w:sz w:val="26"/>
          <w:szCs w:val="26"/>
        </w:rPr>
        <w:t xml:space="preserve"> </w:t>
      </w:r>
      <w:r w:rsidRPr="00771E8E">
        <w:rPr>
          <w:rFonts w:ascii="Times New Roman" w:hAnsi="Times New Roman" w:cs="Times New Roman"/>
          <w:sz w:val="26"/>
          <w:szCs w:val="26"/>
        </w:rPr>
        <w:t>................................................................................................................</w:t>
      </w:r>
      <w:r>
        <w:rPr>
          <w:rFonts w:ascii="Times New Roman" w:hAnsi="Times New Roman" w:cs="Times New Roman"/>
          <w:sz w:val="26"/>
          <w:szCs w:val="26"/>
        </w:rPr>
        <w:t>...........................</w:t>
      </w:r>
    </w:p>
    <w:p w:rsidR="00E0028A" w:rsidRPr="00771E8E" w:rsidRDefault="00E0028A" w:rsidP="00472F53">
      <w:pPr>
        <w:spacing w:after="0" w:line="240" w:lineRule="auto"/>
        <w:jc w:val="center"/>
        <w:rPr>
          <w:rFonts w:ascii="Times New Roman" w:hAnsi="Times New Roman" w:cs="Times New Roman"/>
          <w:i/>
          <w:iCs/>
          <w:sz w:val="20"/>
          <w:szCs w:val="20"/>
        </w:rPr>
      </w:pPr>
      <w:r w:rsidRPr="00771E8E">
        <w:rPr>
          <w:rFonts w:ascii="Times New Roman" w:hAnsi="Times New Roman" w:cs="Times New Roman"/>
          <w:i/>
          <w:iCs/>
          <w:sz w:val="20"/>
          <w:szCs w:val="20"/>
        </w:rPr>
        <w:t>(наименование на участника)</w:t>
      </w:r>
    </w:p>
    <w:p w:rsidR="00E0028A" w:rsidRPr="00C11690" w:rsidRDefault="00E0028A" w:rsidP="00472F53">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с </w:t>
      </w:r>
      <w:r w:rsidRPr="00771E8E">
        <w:rPr>
          <w:rFonts w:ascii="Times New Roman" w:hAnsi="Times New Roman" w:cs="Times New Roman"/>
          <w:sz w:val="26"/>
          <w:szCs w:val="26"/>
        </w:rPr>
        <w:t>ЕИК/БУЛСТАТ .............................................................................</w:t>
      </w:r>
      <w:r>
        <w:rPr>
          <w:rFonts w:ascii="Times New Roman" w:hAnsi="Times New Roman" w:cs="Times New Roman"/>
          <w:sz w:val="26"/>
          <w:szCs w:val="26"/>
        </w:rPr>
        <w:t>..............................</w:t>
      </w:r>
      <w:r w:rsidRPr="009F5AD3">
        <w:rPr>
          <w:rFonts w:ascii="Times New Roman" w:hAnsi="Times New Roman" w:cs="Times New Roman"/>
          <w:sz w:val="26"/>
          <w:szCs w:val="26"/>
        </w:rPr>
        <w:t xml:space="preserve">- </w:t>
      </w:r>
    </w:p>
    <w:p w:rsidR="00E0028A" w:rsidRDefault="00E0028A" w:rsidP="00472F53">
      <w:pPr>
        <w:spacing w:after="0" w:line="240" w:lineRule="auto"/>
        <w:jc w:val="both"/>
        <w:rPr>
          <w:rFonts w:ascii="Times New Roman" w:hAnsi="Times New Roman" w:cs="Times New Roman"/>
          <w:sz w:val="26"/>
          <w:szCs w:val="26"/>
        </w:rPr>
      </w:pPr>
      <w:r w:rsidRPr="00C11690">
        <w:rPr>
          <w:rFonts w:ascii="Times New Roman" w:hAnsi="Times New Roman" w:cs="Times New Roman"/>
          <w:sz w:val="26"/>
          <w:szCs w:val="26"/>
        </w:rPr>
        <w:t xml:space="preserve">участник в </w:t>
      </w:r>
      <w:r w:rsidRPr="00A00F78">
        <w:rPr>
          <w:rFonts w:ascii="Times New Roman" w:hAnsi="Times New Roman" w:cs="Times New Roman"/>
          <w:sz w:val="26"/>
          <w:szCs w:val="26"/>
        </w:rPr>
        <w:t xml:space="preserve">открита процедура </w:t>
      </w:r>
      <w:r w:rsidRPr="00C11690">
        <w:rPr>
          <w:rFonts w:ascii="Times New Roman" w:hAnsi="Times New Roman" w:cs="Times New Roman"/>
          <w:sz w:val="26"/>
          <w:szCs w:val="26"/>
        </w:rPr>
        <w:t>за възлагане на обществена поръчка</w:t>
      </w:r>
      <w:r w:rsidRPr="00A00F78">
        <w:rPr>
          <w:rFonts w:ascii="Times New Roman" w:hAnsi="Times New Roman" w:cs="Times New Roman"/>
          <w:sz w:val="26"/>
          <w:szCs w:val="26"/>
        </w:rPr>
        <w:t xml:space="preserve"> с прилагане на опростени правила</w:t>
      </w:r>
      <w:r>
        <w:rPr>
          <w:sz w:val="26"/>
          <w:szCs w:val="26"/>
        </w:rPr>
        <w:t xml:space="preserve"> </w:t>
      </w:r>
      <w:r w:rsidRPr="00C11690">
        <w:rPr>
          <w:rFonts w:ascii="Times New Roman" w:hAnsi="Times New Roman" w:cs="Times New Roman"/>
          <w:sz w:val="26"/>
          <w:szCs w:val="26"/>
        </w:rPr>
        <w:t>за възлагане на обществена поръчка с предмет</w:t>
      </w:r>
      <w:r>
        <w:rPr>
          <w:rFonts w:ascii="Times New Roman" w:hAnsi="Times New Roman" w:cs="Times New Roman"/>
          <w:sz w:val="26"/>
          <w:szCs w:val="26"/>
        </w:rPr>
        <w:t xml:space="preserve">: </w:t>
      </w:r>
      <w:r w:rsidRPr="001E2132">
        <w:rPr>
          <w:rFonts w:ascii="Times New Roman" w:hAnsi="Times New Roman" w:cs="Times New Roman"/>
          <w:b/>
          <w:bCs/>
          <w:sz w:val="26"/>
          <w:szCs w:val="26"/>
        </w:rPr>
        <w:t xml:space="preserve">„Ремонт на улиците в населените места и общинската пътна мрежа на територията на </w:t>
      </w:r>
      <w:r>
        <w:rPr>
          <w:rFonts w:ascii="Times New Roman" w:hAnsi="Times New Roman" w:cs="Times New Roman"/>
          <w:b/>
          <w:bCs/>
          <w:sz w:val="26"/>
          <w:szCs w:val="26"/>
        </w:rPr>
        <w:t>О</w:t>
      </w:r>
      <w:r w:rsidRPr="001E2132">
        <w:rPr>
          <w:rFonts w:ascii="Times New Roman" w:hAnsi="Times New Roman" w:cs="Times New Roman"/>
          <w:b/>
          <w:bCs/>
          <w:sz w:val="26"/>
          <w:szCs w:val="26"/>
        </w:rPr>
        <w:t>бщина Лясковец през 2015 година”</w:t>
      </w:r>
      <w:r w:rsidRPr="00C11690">
        <w:rPr>
          <w:rFonts w:ascii="Times New Roman" w:hAnsi="Times New Roman" w:cs="Times New Roman"/>
          <w:sz w:val="26"/>
          <w:szCs w:val="26"/>
        </w:rPr>
        <w:t>, заявяваме:</w:t>
      </w:r>
    </w:p>
    <w:p w:rsidR="00E0028A" w:rsidRPr="00C11690" w:rsidRDefault="00E0028A" w:rsidP="001E2132">
      <w:pPr>
        <w:spacing w:after="0" w:line="240" w:lineRule="auto"/>
        <w:jc w:val="both"/>
        <w:rPr>
          <w:rFonts w:ascii="Times New Roman" w:hAnsi="Times New Roman" w:cs="Times New Roman"/>
          <w:sz w:val="26"/>
          <w:szCs w:val="26"/>
        </w:rPr>
      </w:pPr>
    </w:p>
    <w:p w:rsidR="00E0028A" w:rsidRDefault="00E0028A" w:rsidP="00C11690">
      <w:pPr>
        <w:pStyle w:val="ListParagraph"/>
        <w:numPr>
          <w:ilvl w:val="0"/>
          <w:numId w:val="1"/>
        </w:numPr>
        <w:tabs>
          <w:tab w:val="left" w:pos="993"/>
        </w:tabs>
        <w:spacing w:after="0" w:line="240" w:lineRule="auto"/>
        <w:ind w:left="0" w:firstLine="709"/>
        <w:jc w:val="both"/>
        <w:rPr>
          <w:rFonts w:ascii="Times New Roman" w:hAnsi="Times New Roman" w:cs="Times New Roman"/>
          <w:sz w:val="26"/>
          <w:szCs w:val="26"/>
        </w:rPr>
      </w:pPr>
      <w:r w:rsidRPr="00C11690">
        <w:rPr>
          <w:rFonts w:ascii="Times New Roman" w:hAnsi="Times New Roman" w:cs="Times New Roman"/>
          <w:sz w:val="26"/>
          <w:szCs w:val="26"/>
        </w:rPr>
        <w:t>Ръководните служители/експертите, с които предлагаме да изпълним обществената поръчка в съответствие с изискванията на възложителя, са:</w:t>
      </w:r>
    </w:p>
    <w:p w:rsidR="00E0028A" w:rsidRPr="00C11690" w:rsidRDefault="00E0028A" w:rsidP="00C11690">
      <w:pPr>
        <w:pStyle w:val="ListParagraph"/>
        <w:spacing w:after="0" w:line="240" w:lineRule="auto"/>
        <w:ind w:left="709"/>
        <w:rPr>
          <w:rFonts w:ascii="Times New Roman" w:hAnsi="Times New Roman" w:cs="Times New Roman"/>
          <w:sz w:val="26"/>
          <w:szCs w:val="2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5"/>
        <w:gridCol w:w="3023"/>
        <w:gridCol w:w="1750"/>
        <w:gridCol w:w="1971"/>
        <w:gridCol w:w="2079"/>
      </w:tblGrid>
      <w:tr w:rsidR="00E0028A" w:rsidRPr="000B5C5B">
        <w:tc>
          <w:tcPr>
            <w:tcW w:w="465" w:type="dxa"/>
            <w:vAlign w:val="center"/>
          </w:tcPr>
          <w:p w:rsidR="00E0028A" w:rsidRPr="000B5C5B" w:rsidRDefault="00E0028A" w:rsidP="001E4BD6">
            <w:pPr>
              <w:pStyle w:val="ListParagraph"/>
              <w:spacing w:after="0" w:line="240" w:lineRule="auto"/>
              <w:ind w:left="0"/>
              <w:jc w:val="center"/>
              <w:rPr>
                <w:rFonts w:ascii="Times New Roman" w:hAnsi="Times New Roman" w:cs="Times New Roman"/>
                <w:b/>
                <w:bCs/>
                <w:sz w:val="24"/>
                <w:szCs w:val="24"/>
              </w:rPr>
            </w:pPr>
            <w:r w:rsidRPr="000B5C5B">
              <w:rPr>
                <w:rFonts w:ascii="Times New Roman" w:hAnsi="Times New Roman" w:cs="Times New Roman"/>
                <w:b/>
                <w:bCs/>
                <w:sz w:val="24"/>
                <w:szCs w:val="24"/>
              </w:rPr>
              <w:t>№</w:t>
            </w:r>
          </w:p>
        </w:tc>
        <w:tc>
          <w:tcPr>
            <w:tcW w:w="3023" w:type="dxa"/>
            <w:vAlign w:val="center"/>
          </w:tcPr>
          <w:p w:rsidR="00E0028A" w:rsidRPr="000B5C5B" w:rsidRDefault="00E0028A" w:rsidP="001E4BD6">
            <w:pPr>
              <w:pStyle w:val="ListParagraph"/>
              <w:spacing w:after="0" w:line="240" w:lineRule="auto"/>
              <w:ind w:left="0"/>
              <w:jc w:val="center"/>
              <w:rPr>
                <w:rFonts w:ascii="Times New Roman" w:hAnsi="Times New Roman" w:cs="Times New Roman"/>
                <w:b/>
                <w:bCs/>
                <w:sz w:val="24"/>
                <w:szCs w:val="24"/>
              </w:rPr>
            </w:pPr>
            <w:r w:rsidRPr="000B5C5B">
              <w:rPr>
                <w:rFonts w:ascii="Times New Roman" w:hAnsi="Times New Roman" w:cs="Times New Roman"/>
                <w:b/>
                <w:bCs/>
                <w:sz w:val="24"/>
                <w:szCs w:val="24"/>
              </w:rPr>
              <w:t xml:space="preserve">Служител/експерт  / техническо лице </w:t>
            </w:r>
          </w:p>
          <w:p w:rsidR="00E0028A" w:rsidRPr="000B5C5B" w:rsidRDefault="00E0028A" w:rsidP="001E4BD6">
            <w:pPr>
              <w:pStyle w:val="ListParagraph"/>
              <w:spacing w:after="0" w:line="240" w:lineRule="auto"/>
              <w:ind w:left="0"/>
              <w:jc w:val="center"/>
              <w:rPr>
                <w:rFonts w:ascii="Times New Roman" w:hAnsi="Times New Roman" w:cs="Times New Roman"/>
                <w:b/>
                <w:bCs/>
                <w:sz w:val="24"/>
                <w:szCs w:val="24"/>
              </w:rPr>
            </w:pPr>
            <w:r w:rsidRPr="000B5C5B">
              <w:rPr>
                <w:rFonts w:ascii="Times New Roman" w:hAnsi="Times New Roman" w:cs="Times New Roman"/>
                <w:b/>
                <w:bCs/>
                <w:i/>
                <w:iCs/>
                <w:sz w:val="24"/>
                <w:szCs w:val="24"/>
              </w:rPr>
              <w:t>(трите имена)</w:t>
            </w:r>
          </w:p>
        </w:tc>
        <w:tc>
          <w:tcPr>
            <w:tcW w:w="1750" w:type="dxa"/>
            <w:vAlign w:val="center"/>
          </w:tcPr>
          <w:p w:rsidR="00E0028A" w:rsidRPr="000B5C5B" w:rsidRDefault="00E0028A" w:rsidP="001E4BD6">
            <w:pPr>
              <w:pStyle w:val="ListParagraph"/>
              <w:spacing w:after="0" w:line="240" w:lineRule="auto"/>
              <w:ind w:left="0"/>
              <w:jc w:val="center"/>
              <w:rPr>
                <w:rFonts w:ascii="Times New Roman" w:hAnsi="Times New Roman" w:cs="Times New Roman"/>
                <w:b/>
                <w:bCs/>
                <w:sz w:val="24"/>
                <w:szCs w:val="24"/>
              </w:rPr>
            </w:pPr>
            <w:r w:rsidRPr="000B5C5B">
              <w:rPr>
                <w:rFonts w:ascii="Times New Roman" w:hAnsi="Times New Roman" w:cs="Times New Roman"/>
                <w:b/>
                <w:bCs/>
                <w:sz w:val="24"/>
                <w:szCs w:val="24"/>
              </w:rPr>
              <w:t xml:space="preserve">Образование </w:t>
            </w:r>
            <w:r w:rsidRPr="000B5C5B">
              <w:rPr>
                <w:rFonts w:ascii="Times New Roman" w:hAnsi="Times New Roman" w:cs="Times New Roman"/>
                <w:b/>
                <w:bCs/>
                <w:i/>
                <w:iCs/>
                <w:sz w:val="24"/>
                <w:szCs w:val="24"/>
              </w:rPr>
              <w:t>(степен, специалност, година на дипломиране, № на диплома, учебно заведение)</w:t>
            </w:r>
          </w:p>
        </w:tc>
        <w:tc>
          <w:tcPr>
            <w:tcW w:w="1971" w:type="dxa"/>
            <w:vAlign w:val="center"/>
          </w:tcPr>
          <w:p w:rsidR="00E0028A" w:rsidRPr="000B5C5B" w:rsidRDefault="00E0028A" w:rsidP="001E4BD6">
            <w:pPr>
              <w:pStyle w:val="ListParagraph"/>
              <w:spacing w:after="0" w:line="240" w:lineRule="auto"/>
              <w:ind w:left="0"/>
              <w:jc w:val="center"/>
              <w:rPr>
                <w:rFonts w:ascii="Times New Roman" w:hAnsi="Times New Roman" w:cs="Times New Roman"/>
                <w:b/>
                <w:bCs/>
                <w:sz w:val="24"/>
                <w:szCs w:val="24"/>
              </w:rPr>
            </w:pPr>
            <w:r w:rsidRPr="000B5C5B">
              <w:rPr>
                <w:rFonts w:ascii="Times New Roman" w:hAnsi="Times New Roman" w:cs="Times New Roman"/>
                <w:b/>
                <w:bCs/>
                <w:sz w:val="24"/>
                <w:szCs w:val="24"/>
              </w:rPr>
              <w:t xml:space="preserve">Професионална квалификация </w:t>
            </w:r>
            <w:r w:rsidRPr="000B5C5B">
              <w:rPr>
                <w:rFonts w:ascii="Times New Roman" w:hAnsi="Times New Roman" w:cs="Times New Roman"/>
                <w:b/>
                <w:bCs/>
                <w:i/>
                <w:iCs/>
                <w:sz w:val="24"/>
                <w:szCs w:val="24"/>
              </w:rPr>
              <w:t>(направление, година на придобиване, № на издадения документ, издател)</w:t>
            </w:r>
          </w:p>
        </w:tc>
        <w:tc>
          <w:tcPr>
            <w:tcW w:w="2079" w:type="dxa"/>
            <w:vAlign w:val="center"/>
          </w:tcPr>
          <w:p w:rsidR="00E0028A" w:rsidRDefault="00E0028A" w:rsidP="001E4BD6">
            <w:pPr>
              <w:pStyle w:val="ListParagraph"/>
              <w:spacing w:after="0" w:line="240" w:lineRule="auto"/>
              <w:ind w:left="0"/>
              <w:jc w:val="center"/>
              <w:rPr>
                <w:rFonts w:ascii="Times New Roman" w:hAnsi="Times New Roman" w:cs="Times New Roman"/>
                <w:b/>
                <w:bCs/>
                <w:i/>
                <w:iCs/>
                <w:sz w:val="24"/>
                <w:szCs w:val="24"/>
              </w:rPr>
            </w:pPr>
            <w:r w:rsidRPr="000B5C5B">
              <w:rPr>
                <w:rFonts w:ascii="Times New Roman" w:hAnsi="Times New Roman" w:cs="Times New Roman"/>
                <w:b/>
                <w:bCs/>
                <w:sz w:val="24"/>
                <w:szCs w:val="24"/>
              </w:rPr>
              <w:t xml:space="preserve">Професионален опит  </w:t>
            </w:r>
            <w:r w:rsidRPr="000B5C5B">
              <w:rPr>
                <w:rFonts w:ascii="Times New Roman" w:hAnsi="Times New Roman" w:cs="Times New Roman"/>
                <w:b/>
                <w:bCs/>
                <w:i/>
                <w:iCs/>
                <w:sz w:val="24"/>
                <w:szCs w:val="24"/>
              </w:rPr>
              <w:t xml:space="preserve">(месторабота, период, длъжност, </w:t>
            </w:r>
          </w:p>
          <w:p w:rsidR="00E0028A" w:rsidRPr="000B5C5B" w:rsidRDefault="00E0028A" w:rsidP="001E4BD6">
            <w:pPr>
              <w:pStyle w:val="ListParagraph"/>
              <w:spacing w:after="0" w:line="240" w:lineRule="auto"/>
              <w:ind w:left="0"/>
              <w:jc w:val="center"/>
              <w:rPr>
                <w:rFonts w:ascii="Times New Roman" w:hAnsi="Times New Roman" w:cs="Times New Roman"/>
                <w:b/>
                <w:bCs/>
                <w:sz w:val="24"/>
                <w:szCs w:val="24"/>
              </w:rPr>
            </w:pPr>
            <w:r>
              <w:rPr>
                <w:rFonts w:ascii="Times New Roman" w:hAnsi="Times New Roman" w:cs="Times New Roman"/>
                <w:b/>
                <w:bCs/>
                <w:i/>
                <w:iCs/>
                <w:sz w:val="24"/>
                <w:szCs w:val="24"/>
              </w:rPr>
              <w:t>о</w:t>
            </w:r>
            <w:r w:rsidRPr="000B5C5B">
              <w:rPr>
                <w:rFonts w:ascii="Times New Roman" w:hAnsi="Times New Roman" w:cs="Times New Roman"/>
                <w:b/>
                <w:bCs/>
                <w:i/>
                <w:iCs/>
                <w:sz w:val="24"/>
                <w:szCs w:val="24"/>
              </w:rPr>
              <w:t>сновни функции)</w:t>
            </w:r>
          </w:p>
        </w:tc>
      </w:tr>
      <w:tr w:rsidR="00E0028A" w:rsidRPr="001E4BD6">
        <w:tc>
          <w:tcPr>
            <w:tcW w:w="465" w:type="dxa"/>
          </w:tcPr>
          <w:p w:rsidR="00E0028A" w:rsidRPr="001E4BD6" w:rsidRDefault="00E0028A" w:rsidP="001E4BD6">
            <w:pPr>
              <w:pStyle w:val="ListParagraph"/>
              <w:spacing w:after="0" w:line="240" w:lineRule="auto"/>
              <w:ind w:left="0"/>
              <w:rPr>
                <w:rFonts w:ascii="Times New Roman" w:hAnsi="Times New Roman" w:cs="Times New Roman"/>
                <w:sz w:val="26"/>
                <w:szCs w:val="26"/>
              </w:rPr>
            </w:pPr>
            <w:r w:rsidRPr="001E4BD6">
              <w:rPr>
                <w:rFonts w:ascii="Times New Roman" w:hAnsi="Times New Roman" w:cs="Times New Roman"/>
                <w:sz w:val="26"/>
                <w:szCs w:val="26"/>
              </w:rPr>
              <w:t>1.</w:t>
            </w:r>
          </w:p>
        </w:tc>
        <w:tc>
          <w:tcPr>
            <w:tcW w:w="3023" w:type="dxa"/>
          </w:tcPr>
          <w:p w:rsidR="00E0028A" w:rsidRPr="001E4BD6" w:rsidRDefault="00E0028A" w:rsidP="001E4BD6">
            <w:pPr>
              <w:pStyle w:val="ListParagraph"/>
              <w:spacing w:after="0" w:line="240" w:lineRule="auto"/>
              <w:ind w:left="0"/>
              <w:rPr>
                <w:rFonts w:ascii="Times New Roman" w:hAnsi="Times New Roman" w:cs="Times New Roman"/>
                <w:sz w:val="26"/>
                <w:szCs w:val="26"/>
              </w:rPr>
            </w:pPr>
          </w:p>
        </w:tc>
        <w:tc>
          <w:tcPr>
            <w:tcW w:w="1750" w:type="dxa"/>
          </w:tcPr>
          <w:p w:rsidR="00E0028A" w:rsidRPr="001E4BD6" w:rsidRDefault="00E0028A" w:rsidP="001E4BD6">
            <w:pPr>
              <w:pStyle w:val="ListParagraph"/>
              <w:spacing w:after="0" w:line="240" w:lineRule="auto"/>
              <w:ind w:left="0"/>
              <w:rPr>
                <w:rFonts w:ascii="Times New Roman" w:hAnsi="Times New Roman" w:cs="Times New Roman"/>
                <w:sz w:val="26"/>
                <w:szCs w:val="26"/>
              </w:rPr>
            </w:pPr>
          </w:p>
        </w:tc>
        <w:tc>
          <w:tcPr>
            <w:tcW w:w="1971" w:type="dxa"/>
          </w:tcPr>
          <w:p w:rsidR="00E0028A" w:rsidRPr="001E4BD6" w:rsidRDefault="00E0028A" w:rsidP="001E4BD6">
            <w:pPr>
              <w:pStyle w:val="ListParagraph"/>
              <w:spacing w:after="0" w:line="240" w:lineRule="auto"/>
              <w:ind w:left="0"/>
              <w:rPr>
                <w:rFonts w:ascii="Times New Roman" w:hAnsi="Times New Roman" w:cs="Times New Roman"/>
                <w:sz w:val="26"/>
                <w:szCs w:val="26"/>
              </w:rPr>
            </w:pPr>
          </w:p>
        </w:tc>
        <w:tc>
          <w:tcPr>
            <w:tcW w:w="2079" w:type="dxa"/>
          </w:tcPr>
          <w:p w:rsidR="00E0028A" w:rsidRPr="001E4BD6" w:rsidRDefault="00E0028A" w:rsidP="001E4BD6">
            <w:pPr>
              <w:pStyle w:val="ListParagraph"/>
              <w:spacing w:after="0" w:line="240" w:lineRule="auto"/>
              <w:ind w:left="0"/>
              <w:rPr>
                <w:rFonts w:ascii="Times New Roman" w:hAnsi="Times New Roman" w:cs="Times New Roman"/>
                <w:sz w:val="26"/>
                <w:szCs w:val="26"/>
              </w:rPr>
            </w:pPr>
          </w:p>
        </w:tc>
      </w:tr>
      <w:tr w:rsidR="00E0028A" w:rsidRPr="001E4BD6">
        <w:tc>
          <w:tcPr>
            <w:tcW w:w="465" w:type="dxa"/>
          </w:tcPr>
          <w:p w:rsidR="00E0028A" w:rsidRPr="001E4BD6" w:rsidRDefault="00E0028A" w:rsidP="001E4BD6">
            <w:pPr>
              <w:pStyle w:val="ListParagraph"/>
              <w:spacing w:after="0" w:line="240" w:lineRule="auto"/>
              <w:ind w:left="0"/>
              <w:rPr>
                <w:rFonts w:ascii="Times New Roman" w:hAnsi="Times New Roman" w:cs="Times New Roman"/>
                <w:sz w:val="26"/>
                <w:szCs w:val="26"/>
              </w:rPr>
            </w:pPr>
            <w:r w:rsidRPr="001E4BD6">
              <w:rPr>
                <w:rFonts w:ascii="Times New Roman" w:hAnsi="Times New Roman" w:cs="Times New Roman"/>
                <w:sz w:val="26"/>
                <w:szCs w:val="26"/>
              </w:rPr>
              <w:t>2.</w:t>
            </w:r>
          </w:p>
        </w:tc>
        <w:tc>
          <w:tcPr>
            <w:tcW w:w="3023" w:type="dxa"/>
          </w:tcPr>
          <w:p w:rsidR="00E0028A" w:rsidRPr="001E4BD6" w:rsidRDefault="00E0028A" w:rsidP="001E4BD6">
            <w:pPr>
              <w:pStyle w:val="ListParagraph"/>
              <w:spacing w:after="0" w:line="240" w:lineRule="auto"/>
              <w:ind w:left="0"/>
              <w:rPr>
                <w:rFonts w:ascii="Times New Roman" w:hAnsi="Times New Roman" w:cs="Times New Roman"/>
                <w:sz w:val="26"/>
                <w:szCs w:val="26"/>
              </w:rPr>
            </w:pPr>
          </w:p>
        </w:tc>
        <w:tc>
          <w:tcPr>
            <w:tcW w:w="1750" w:type="dxa"/>
          </w:tcPr>
          <w:p w:rsidR="00E0028A" w:rsidRPr="001E4BD6" w:rsidRDefault="00E0028A" w:rsidP="001E4BD6">
            <w:pPr>
              <w:pStyle w:val="ListParagraph"/>
              <w:spacing w:after="0" w:line="240" w:lineRule="auto"/>
              <w:ind w:left="0"/>
              <w:rPr>
                <w:rFonts w:ascii="Times New Roman" w:hAnsi="Times New Roman" w:cs="Times New Roman"/>
                <w:sz w:val="26"/>
                <w:szCs w:val="26"/>
              </w:rPr>
            </w:pPr>
          </w:p>
        </w:tc>
        <w:tc>
          <w:tcPr>
            <w:tcW w:w="1971" w:type="dxa"/>
          </w:tcPr>
          <w:p w:rsidR="00E0028A" w:rsidRPr="001E4BD6" w:rsidRDefault="00E0028A" w:rsidP="001E4BD6">
            <w:pPr>
              <w:pStyle w:val="ListParagraph"/>
              <w:spacing w:after="0" w:line="240" w:lineRule="auto"/>
              <w:ind w:left="0"/>
              <w:rPr>
                <w:rFonts w:ascii="Times New Roman" w:hAnsi="Times New Roman" w:cs="Times New Roman"/>
                <w:sz w:val="26"/>
                <w:szCs w:val="26"/>
              </w:rPr>
            </w:pPr>
          </w:p>
        </w:tc>
        <w:tc>
          <w:tcPr>
            <w:tcW w:w="2079" w:type="dxa"/>
          </w:tcPr>
          <w:p w:rsidR="00E0028A" w:rsidRPr="001E4BD6" w:rsidRDefault="00E0028A" w:rsidP="001E4BD6">
            <w:pPr>
              <w:pStyle w:val="ListParagraph"/>
              <w:spacing w:after="0" w:line="240" w:lineRule="auto"/>
              <w:ind w:left="0"/>
              <w:rPr>
                <w:rFonts w:ascii="Times New Roman" w:hAnsi="Times New Roman" w:cs="Times New Roman"/>
                <w:sz w:val="26"/>
                <w:szCs w:val="26"/>
              </w:rPr>
            </w:pPr>
          </w:p>
        </w:tc>
      </w:tr>
      <w:tr w:rsidR="00E0028A" w:rsidRPr="001E4BD6">
        <w:tc>
          <w:tcPr>
            <w:tcW w:w="465" w:type="dxa"/>
          </w:tcPr>
          <w:p w:rsidR="00E0028A" w:rsidRPr="001E4BD6" w:rsidRDefault="00E0028A" w:rsidP="001E4BD6">
            <w:pPr>
              <w:pStyle w:val="ListParagraph"/>
              <w:spacing w:after="0" w:line="240" w:lineRule="auto"/>
              <w:ind w:left="0"/>
              <w:rPr>
                <w:rFonts w:ascii="Times New Roman" w:hAnsi="Times New Roman" w:cs="Times New Roman"/>
                <w:sz w:val="26"/>
                <w:szCs w:val="26"/>
              </w:rPr>
            </w:pPr>
            <w:r w:rsidRPr="001E4BD6">
              <w:rPr>
                <w:rFonts w:ascii="Times New Roman" w:hAnsi="Times New Roman" w:cs="Times New Roman"/>
                <w:sz w:val="26"/>
                <w:szCs w:val="26"/>
              </w:rPr>
              <w:t>3.</w:t>
            </w:r>
          </w:p>
        </w:tc>
        <w:tc>
          <w:tcPr>
            <w:tcW w:w="3023" w:type="dxa"/>
          </w:tcPr>
          <w:p w:rsidR="00E0028A" w:rsidRPr="001E4BD6" w:rsidRDefault="00E0028A" w:rsidP="001E4BD6">
            <w:pPr>
              <w:pStyle w:val="ListParagraph"/>
              <w:spacing w:after="0" w:line="240" w:lineRule="auto"/>
              <w:ind w:left="0"/>
              <w:rPr>
                <w:rFonts w:ascii="Times New Roman" w:hAnsi="Times New Roman" w:cs="Times New Roman"/>
                <w:sz w:val="26"/>
                <w:szCs w:val="26"/>
              </w:rPr>
            </w:pPr>
          </w:p>
        </w:tc>
        <w:tc>
          <w:tcPr>
            <w:tcW w:w="1750" w:type="dxa"/>
          </w:tcPr>
          <w:p w:rsidR="00E0028A" w:rsidRPr="001E4BD6" w:rsidRDefault="00E0028A" w:rsidP="001E4BD6">
            <w:pPr>
              <w:pStyle w:val="ListParagraph"/>
              <w:spacing w:after="0" w:line="240" w:lineRule="auto"/>
              <w:ind w:left="0"/>
              <w:rPr>
                <w:rFonts w:ascii="Times New Roman" w:hAnsi="Times New Roman" w:cs="Times New Roman"/>
                <w:sz w:val="26"/>
                <w:szCs w:val="26"/>
              </w:rPr>
            </w:pPr>
          </w:p>
        </w:tc>
        <w:tc>
          <w:tcPr>
            <w:tcW w:w="1971" w:type="dxa"/>
          </w:tcPr>
          <w:p w:rsidR="00E0028A" w:rsidRPr="001E4BD6" w:rsidRDefault="00E0028A" w:rsidP="001E4BD6">
            <w:pPr>
              <w:pStyle w:val="ListParagraph"/>
              <w:spacing w:after="0" w:line="240" w:lineRule="auto"/>
              <w:ind w:left="0"/>
              <w:rPr>
                <w:rFonts w:ascii="Times New Roman" w:hAnsi="Times New Roman" w:cs="Times New Roman"/>
                <w:sz w:val="26"/>
                <w:szCs w:val="26"/>
              </w:rPr>
            </w:pPr>
          </w:p>
        </w:tc>
        <w:tc>
          <w:tcPr>
            <w:tcW w:w="2079" w:type="dxa"/>
          </w:tcPr>
          <w:p w:rsidR="00E0028A" w:rsidRPr="001E4BD6" w:rsidRDefault="00E0028A" w:rsidP="001E4BD6">
            <w:pPr>
              <w:pStyle w:val="ListParagraph"/>
              <w:spacing w:after="0" w:line="240" w:lineRule="auto"/>
              <w:ind w:left="0"/>
              <w:rPr>
                <w:rFonts w:ascii="Times New Roman" w:hAnsi="Times New Roman" w:cs="Times New Roman"/>
                <w:sz w:val="26"/>
                <w:szCs w:val="26"/>
              </w:rPr>
            </w:pPr>
          </w:p>
        </w:tc>
      </w:tr>
    </w:tbl>
    <w:p w:rsidR="00E0028A" w:rsidRPr="00C11690" w:rsidRDefault="00E0028A" w:rsidP="00C11690">
      <w:pPr>
        <w:spacing w:after="0" w:line="240" w:lineRule="auto"/>
        <w:rPr>
          <w:rFonts w:ascii="Times New Roman" w:hAnsi="Times New Roman" w:cs="Times New Roman"/>
          <w:sz w:val="26"/>
          <w:szCs w:val="26"/>
        </w:rPr>
      </w:pPr>
      <w:r w:rsidRPr="00C11690">
        <w:rPr>
          <w:rFonts w:ascii="Times New Roman" w:hAnsi="Times New Roman" w:cs="Times New Roman"/>
          <w:sz w:val="26"/>
          <w:szCs w:val="26"/>
        </w:rPr>
        <w:tab/>
      </w:r>
    </w:p>
    <w:p w:rsidR="00E0028A" w:rsidRDefault="00E0028A" w:rsidP="00472F53">
      <w:pPr>
        <w:pStyle w:val="ListParagraph"/>
        <w:numPr>
          <w:ilvl w:val="0"/>
          <w:numId w:val="1"/>
        </w:numPr>
        <w:tabs>
          <w:tab w:val="left" w:pos="993"/>
        </w:tabs>
        <w:spacing w:after="0" w:line="240" w:lineRule="auto"/>
        <w:ind w:left="0" w:firstLine="709"/>
        <w:jc w:val="both"/>
        <w:rPr>
          <w:rFonts w:ascii="Times New Roman" w:hAnsi="Times New Roman" w:cs="Times New Roman"/>
          <w:sz w:val="26"/>
          <w:szCs w:val="26"/>
        </w:rPr>
      </w:pPr>
      <w:r w:rsidRPr="00D50EDF">
        <w:rPr>
          <w:rFonts w:ascii="Times New Roman" w:hAnsi="Times New Roman" w:cs="Times New Roman"/>
          <w:sz w:val="26"/>
          <w:szCs w:val="26"/>
        </w:rPr>
        <w:t>През целия период на изпълнение на обществената поръчка, ако същата ни бъде възложена, ще осигурим участие на посочените по-горе служители / експерти / технически лица.</w:t>
      </w:r>
    </w:p>
    <w:p w:rsidR="00E0028A" w:rsidRDefault="00E0028A" w:rsidP="00472F53">
      <w:pPr>
        <w:pStyle w:val="ListParagraph"/>
        <w:spacing w:after="0" w:line="240" w:lineRule="auto"/>
        <w:ind w:left="0" w:firstLine="709"/>
        <w:rPr>
          <w:rFonts w:ascii="Times New Roman" w:hAnsi="Times New Roman" w:cs="Times New Roman"/>
          <w:sz w:val="26"/>
          <w:szCs w:val="26"/>
        </w:rPr>
      </w:pPr>
    </w:p>
    <w:p w:rsidR="00E0028A" w:rsidRPr="00A00BA4" w:rsidRDefault="00E0028A" w:rsidP="00472F53">
      <w:pPr>
        <w:pStyle w:val="HTMLPreformatted"/>
        <w:spacing w:line="240" w:lineRule="atLeast"/>
        <w:ind w:firstLine="709"/>
        <w:jc w:val="both"/>
        <w:rPr>
          <w:rFonts w:ascii="Times New Roman" w:hAnsi="Times New Roman" w:cs="Times New Roman"/>
          <w:i/>
          <w:iCs/>
          <w:color w:val="000000"/>
          <w:sz w:val="26"/>
          <w:szCs w:val="26"/>
        </w:rPr>
      </w:pPr>
      <w:r w:rsidRPr="00A00BA4">
        <w:rPr>
          <w:rFonts w:ascii="Times New Roman" w:hAnsi="Times New Roman" w:cs="Times New Roman"/>
          <w:color w:val="000000"/>
          <w:sz w:val="26"/>
          <w:szCs w:val="26"/>
        </w:rPr>
        <w:t>Известна ми е отговорността по чл. 313 от Наказателния кодекс за посочване на неверни данни.</w:t>
      </w:r>
    </w:p>
    <w:p w:rsidR="00E0028A" w:rsidRDefault="00E0028A" w:rsidP="00472F53">
      <w:pPr>
        <w:pStyle w:val="ListParagraph"/>
        <w:tabs>
          <w:tab w:val="left" w:pos="993"/>
        </w:tabs>
        <w:spacing w:after="0" w:line="240" w:lineRule="auto"/>
        <w:ind w:left="0"/>
        <w:jc w:val="both"/>
        <w:rPr>
          <w:rFonts w:ascii="Times New Roman" w:hAnsi="Times New Roman" w:cs="Times New Roman"/>
          <w:sz w:val="26"/>
          <w:szCs w:val="26"/>
        </w:rPr>
      </w:pPr>
    </w:p>
    <w:p w:rsidR="00E0028A" w:rsidRPr="00D50EDF" w:rsidRDefault="00E0028A" w:rsidP="00472F53">
      <w:pPr>
        <w:pStyle w:val="ListParagraph"/>
        <w:tabs>
          <w:tab w:val="left" w:pos="993"/>
        </w:tabs>
        <w:spacing w:after="0" w:line="240" w:lineRule="auto"/>
        <w:ind w:left="0"/>
        <w:jc w:val="both"/>
        <w:rPr>
          <w:rFonts w:ascii="Times New Roman" w:hAnsi="Times New Roman" w:cs="Times New Roman"/>
          <w:sz w:val="26"/>
          <w:szCs w:val="26"/>
        </w:rPr>
      </w:pPr>
    </w:p>
    <w:p w:rsidR="00E0028A" w:rsidRPr="00D50EDF" w:rsidRDefault="00E0028A" w:rsidP="00472F53">
      <w:pPr>
        <w:pStyle w:val="ListParagraph"/>
        <w:tabs>
          <w:tab w:val="left" w:pos="993"/>
        </w:tabs>
        <w:spacing w:after="0" w:line="240" w:lineRule="auto"/>
        <w:ind w:left="0"/>
        <w:jc w:val="both"/>
        <w:rPr>
          <w:rFonts w:ascii="Times New Roman" w:hAnsi="Times New Roman" w:cs="Times New Roman"/>
          <w:sz w:val="26"/>
          <w:szCs w:val="26"/>
        </w:rPr>
      </w:pPr>
      <w:r w:rsidRPr="00D50EDF">
        <w:rPr>
          <w:rFonts w:ascii="Times New Roman" w:hAnsi="Times New Roman" w:cs="Times New Roman"/>
          <w:sz w:val="26"/>
          <w:szCs w:val="26"/>
        </w:rPr>
        <w:t>....................... г.</w:t>
      </w:r>
      <w:r w:rsidRPr="00D50EDF">
        <w:rPr>
          <w:rFonts w:ascii="Times New Roman" w:hAnsi="Times New Roman" w:cs="Times New Roman"/>
          <w:sz w:val="26"/>
          <w:szCs w:val="26"/>
        </w:rPr>
        <w:tab/>
      </w:r>
      <w:r w:rsidRPr="00D50EDF">
        <w:rPr>
          <w:rFonts w:ascii="Times New Roman" w:hAnsi="Times New Roman" w:cs="Times New Roman"/>
          <w:sz w:val="26"/>
          <w:szCs w:val="26"/>
        </w:rPr>
        <w:tab/>
      </w:r>
      <w:r w:rsidRPr="00D50EDF">
        <w:rPr>
          <w:rFonts w:ascii="Times New Roman" w:hAnsi="Times New Roman" w:cs="Times New Roman"/>
          <w:sz w:val="26"/>
          <w:szCs w:val="26"/>
        </w:rPr>
        <w:tab/>
      </w:r>
      <w:r w:rsidRPr="00D50EDF">
        <w:rPr>
          <w:rFonts w:ascii="Times New Roman" w:hAnsi="Times New Roman" w:cs="Times New Roman"/>
          <w:sz w:val="26"/>
          <w:szCs w:val="26"/>
        </w:rPr>
        <w:tab/>
      </w:r>
      <w:r w:rsidRPr="00D50EDF">
        <w:rPr>
          <w:rFonts w:ascii="Times New Roman" w:hAnsi="Times New Roman" w:cs="Times New Roman"/>
          <w:sz w:val="26"/>
          <w:szCs w:val="26"/>
        </w:rPr>
        <w:tab/>
        <w:t>Подпис и печат: ..................................</w:t>
      </w:r>
    </w:p>
    <w:p w:rsidR="00E0028A" w:rsidRPr="00D50EDF" w:rsidRDefault="00E0028A" w:rsidP="00472F53">
      <w:pPr>
        <w:pStyle w:val="ListParagraph"/>
        <w:tabs>
          <w:tab w:val="left" w:pos="993"/>
        </w:tabs>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ab/>
      </w:r>
      <w:r w:rsidRPr="00D50EDF">
        <w:rPr>
          <w:rFonts w:ascii="Times New Roman" w:hAnsi="Times New Roman" w:cs="Times New Roman"/>
          <w:sz w:val="26"/>
          <w:szCs w:val="26"/>
        </w:rPr>
        <w:tab/>
      </w:r>
      <w:r w:rsidRPr="00D50EDF">
        <w:rPr>
          <w:rFonts w:ascii="Times New Roman" w:hAnsi="Times New Roman" w:cs="Times New Roman"/>
          <w:sz w:val="26"/>
          <w:szCs w:val="26"/>
        </w:rPr>
        <w:tab/>
      </w:r>
      <w:r w:rsidRPr="00D50EDF">
        <w:rPr>
          <w:rFonts w:ascii="Times New Roman" w:hAnsi="Times New Roman" w:cs="Times New Roman"/>
          <w:sz w:val="26"/>
          <w:szCs w:val="26"/>
        </w:rPr>
        <w:tab/>
      </w:r>
      <w:r w:rsidRPr="00D50EDF">
        <w:rPr>
          <w:rFonts w:ascii="Times New Roman" w:hAnsi="Times New Roman" w:cs="Times New Roman"/>
          <w:sz w:val="26"/>
          <w:szCs w:val="26"/>
        </w:rPr>
        <w:tab/>
      </w:r>
      <w:r w:rsidRPr="00D50EDF">
        <w:rPr>
          <w:rFonts w:ascii="Times New Roman" w:hAnsi="Times New Roman" w:cs="Times New Roman"/>
          <w:sz w:val="26"/>
          <w:szCs w:val="26"/>
        </w:rPr>
        <w:tab/>
      </w:r>
      <w:r w:rsidRPr="00D50EDF">
        <w:rPr>
          <w:rFonts w:ascii="Times New Roman" w:hAnsi="Times New Roman" w:cs="Times New Roman"/>
          <w:sz w:val="26"/>
          <w:szCs w:val="26"/>
        </w:rPr>
        <w:tab/>
        <w:t xml:space="preserve">Име и фамилия: .................................. </w:t>
      </w:r>
    </w:p>
    <w:p w:rsidR="00E0028A" w:rsidRPr="00D50EDF" w:rsidRDefault="00E0028A" w:rsidP="00472F53">
      <w:pPr>
        <w:pStyle w:val="ListParagraph"/>
        <w:tabs>
          <w:tab w:val="left" w:pos="993"/>
        </w:tabs>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ab/>
      </w:r>
      <w:r w:rsidRPr="00D50EDF">
        <w:rPr>
          <w:rFonts w:ascii="Times New Roman" w:hAnsi="Times New Roman" w:cs="Times New Roman"/>
          <w:sz w:val="26"/>
          <w:szCs w:val="26"/>
        </w:rPr>
        <w:tab/>
      </w:r>
      <w:r w:rsidRPr="00D50EDF">
        <w:rPr>
          <w:rFonts w:ascii="Times New Roman" w:hAnsi="Times New Roman" w:cs="Times New Roman"/>
          <w:sz w:val="26"/>
          <w:szCs w:val="26"/>
        </w:rPr>
        <w:tab/>
      </w:r>
      <w:r w:rsidRPr="00D50EDF">
        <w:rPr>
          <w:rFonts w:ascii="Times New Roman" w:hAnsi="Times New Roman" w:cs="Times New Roman"/>
          <w:sz w:val="26"/>
          <w:szCs w:val="26"/>
        </w:rPr>
        <w:tab/>
        <w:t xml:space="preserve">                                 Длъжност:……………………………</w:t>
      </w:r>
    </w:p>
    <w:p w:rsidR="00E0028A" w:rsidRPr="00D50EDF" w:rsidRDefault="00E0028A" w:rsidP="00472F53">
      <w:pPr>
        <w:pStyle w:val="ListParagraph"/>
        <w:tabs>
          <w:tab w:val="left" w:pos="993"/>
        </w:tabs>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ab/>
      </w:r>
    </w:p>
    <w:p w:rsidR="00E0028A" w:rsidRDefault="00E0028A" w:rsidP="00472F53">
      <w:pPr>
        <w:pStyle w:val="ListParagraph"/>
        <w:tabs>
          <w:tab w:val="left" w:pos="720"/>
        </w:tabs>
        <w:spacing w:after="0" w:line="240" w:lineRule="auto"/>
        <w:ind w:left="0"/>
        <w:jc w:val="both"/>
        <w:rPr>
          <w:rFonts w:ascii="Times New Roman" w:hAnsi="Times New Roman" w:cs="Times New Roman"/>
          <w:sz w:val="26"/>
          <w:szCs w:val="26"/>
        </w:rPr>
      </w:pPr>
    </w:p>
    <w:p w:rsidR="00E0028A" w:rsidRPr="00FD5B87" w:rsidRDefault="00E0028A" w:rsidP="00472F53">
      <w:pPr>
        <w:pStyle w:val="ListParagraph"/>
        <w:tabs>
          <w:tab w:val="left" w:pos="720"/>
        </w:tabs>
        <w:spacing w:after="0" w:line="240" w:lineRule="auto"/>
        <w:ind w:left="0"/>
        <w:jc w:val="both"/>
        <w:rPr>
          <w:rFonts w:ascii="Times New Roman" w:hAnsi="Times New Roman" w:cs="Times New Roman"/>
          <w:b/>
          <w:bCs/>
          <w:i/>
          <w:iCs/>
        </w:rPr>
      </w:pPr>
      <w:r>
        <w:rPr>
          <w:rFonts w:ascii="Times New Roman" w:hAnsi="Times New Roman" w:cs="Times New Roman"/>
          <w:sz w:val="26"/>
          <w:szCs w:val="26"/>
        </w:rPr>
        <w:tab/>
      </w:r>
      <w:r w:rsidRPr="00FD5B87">
        <w:rPr>
          <w:rFonts w:ascii="Times New Roman" w:hAnsi="Times New Roman" w:cs="Times New Roman"/>
          <w:b/>
          <w:bCs/>
          <w:i/>
          <w:iCs/>
        </w:rPr>
        <w:t>Забележка:</w:t>
      </w:r>
    </w:p>
    <w:p w:rsidR="00E0028A" w:rsidRDefault="00E0028A" w:rsidP="00A9666D">
      <w:pPr>
        <w:spacing w:after="0" w:line="240" w:lineRule="auto"/>
        <w:jc w:val="both"/>
        <w:rPr>
          <w:rFonts w:ascii="Times New Roman" w:hAnsi="Times New Roman"/>
          <w:i/>
          <w:iCs/>
        </w:rPr>
      </w:pPr>
      <w:r w:rsidRPr="00392BC2">
        <w:rPr>
          <w:rFonts w:ascii="Times New Roman" w:hAnsi="Times New Roman" w:cs="Times New Roman"/>
          <w:i/>
          <w:iCs/>
          <w:lang w:val="ru-RU"/>
        </w:rPr>
        <w:tab/>
      </w:r>
      <w:r w:rsidRPr="00472F53">
        <w:rPr>
          <w:rFonts w:ascii="Times New Roman" w:hAnsi="Times New Roman" w:cs="Times New Roman"/>
          <w:i/>
          <w:iCs/>
        </w:rPr>
        <w:t xml:space="preserve">Документът се поставя в </w:t>
      </w:r>
      <w:r>
        <w:rPr>
          <w:rFonts w:ascii="Times New Roman" w:hAnsi="Times New Roman"/>
          <w:i/>
          <w:iCs/>
        </w:rPr>
        <w:t xml:space="preserve">Плик № 1 от офертата на участника. </w:t>
      </w:r>
    </w:p>
    <w:p w:rsidR="00E0028A" w:rsidRDefault="00E0028A" w:rsidP="00A9666D">
      <w:pPr>
        <w:pStyle w:val="ListParagraph"/>
        <w:tabs>
          <w:tab w:val="left" w:pos="1134"/>
        </w:tabs>
        <w:spacing w:after="0" w:line="240" w:lineRule="auto"/>
        <w:ind w:left="709"/>
        <w:rPr>
          <w:rFonts w:ascii="Times New Roman" w:hAnsi="Times New Roman" w:cs="Times New Roman"/>
          <w:i/>
          <w:iCs/>
        </w:rPr>
      </w:pPr>
    </w:p>
    <w:p w:rsidR="00E0028A" w:rsidRDefault="00E0028A" w:rsidP="000B5C5B">
      <w:pPr>
        <w:pStyle w:val="ListParagraph"/>
        <w:tabs>
          <w:tab w:val="left" w:pos="1134"/>
        </w:tabs>
        <w:spacing w:after="0" w:line="240" w:lineRule="auto"/>
        <w:ind w:left="0" w:firstLine="709"/>
        <w:rPr>
          <w:rFonts w:ascii="Times New Roman" w:hAnsi="Times New Roman" w:cs="Times New Roman"/>
          <w:i/>
          <w:iCs/>
        </w:rPr>
      </w:pPr>
      <w:r w:rsidRPr="000B5C5B">
        <w:rPr>
          <w:rFonts w:ascii="Times New Roman" w:hAnsi="Times New Roman" w:cs="Times New Roman"/>
          <w:b/>
          <w:bCs/>
          <w:i/>
          <w:iCs/>
        </w:rPr>
        <w:t xml:space="preserve">*Запознат съм с минималното изискване за техническите възможности, поставено от възложителя, </w:t>
      </w:r>
      <w:r w:rsidRPr="005E6651">
        <w:rPr>
          <w:rFonts w:ascii="Times New Roman" w:hAnsi="Times New Roman" w:cs="Times New Roman"/>
          <w:i/>
          <w:iCs/>
        </w:rPr>
        <w:t>че</w:t>
      </w:r>
      <w:r>
        <w:rPr>
          <w:rFonts w:ascii="Times New Roman" w:hAnsi="Times New Roman" w:cs="Times New Roman"/>
          <w:i/>
          <w:iCs/>
        </w:rPr>
        <w:t xml:space="preserve"> </w:t>
      </w:r>
      <w:r w:rsidRPr="000B5C5B">
        <w:rPr>
          <w:rFonts w:ascii="Times New Roman" w:hAnsi="Times New Roman" w:cs="Times New Roman"/>
          <w:i/>
          <w:iCs/>
        </w:rPr>
        <w:t>участникът трябва да разполага минимум с:</w:t>
      </w:r>
    </w:p>
    <w:p w:rsidR="00E0028A" w:rsidRPr="000B5C5B" w:rsidRDefault="00E0028A" w:rsidP="000B5C5B">
      <w:pPr>
        <w:pStyle w:val="ListParagraph"/>
        <w:tabs>
          <w:tab w:val="left" w:pos="1134"/>
        </w:tabs>
        <w:spacing w:after="0" w:line="240" w:lineRule="auto"/>
        <w:ind w:left="0" w:firstLine="709"/>
        <w:jc w:val="both"/>
        <w:rPr>
          <w:rFonts w:ascii="Times New Roman" w:hAnsi="Times New Roman" w:cs="Times New Roman"/>
          <w:i/>
          <w:iCs/>
        </w:rPr>
      </w:pPr>
      <w:r>
        <w:rPr>
          <w:rFonts w:ascii="Times New Roman" w:hAnsi="Times New Roman" w:cs="Times New Roman"/>
          <w:i/>
          <w:iCs/>
        </w:rPr>
        <w:t xml:space="preserve">- </w:t>
      </w:r>
      <w:r w:rsidRPr="000B5C5B">
        <w:rPr>
          <w:rFonts w:ascii="Times New Roman" w:hAnsi="Times New Roman" w:cs="Times New Roman"/>
          <w:i/>
          <w:iCs/>
        </w:rPr>
        <w:t xml:space="preserve">1 бр. технически ръководител - бакалавър или магистър по специалност „Пътно строителство”, с най-малко 5 години опит по специалността; </w:t>
      </w:r>
    </w:p>
    <w:p w:rsidR="00E0028A" w:rsidRPr="000B5C5B" w:rsidRDefault="00E0028A" w:rsidP="000B5C5B">
      <w:pPr>
        <w:pStyle w:val="ListParagraph"/>
        <w:tabs>
          <w:tab w:val="left" w:pos="1134"/>
        </w:tabs>
        <w:spacing w:after="0" w:line="240" w:lineRule="auto"/>
        <w:ind w:left="0" w:firstLine="709"/>
        <w:jc w:val="both"/>
        <w:rPr>
          <w:rFonts w:ascii="Times New Roman" w:hAnsi="Times New Roman" w:cs="Times New Roman"/>
          <w:i/>
          <w:iCs/>
        </w:rPr>
      </w:pPr>
      <w:r>
        <w:rPr>
          <w:rFonts w:ascii="Times New Roman" w:hAnsi="Times New Roman" w:cs="Times New Roman"/>
          <w:i/>
          <w:iCs/>
        </w:rPr>
        <w:t xml:space="preserve">- </w:t>
      </w:r>
      <w:r w:rsidRPr="000B5C5B">
        <w:rPr>
          <w:rFonts w:ascii="Times New Roman" w:hAnsi="Times New Roman" w:cs="Times New Roman"/>
          <w:i/>
          <w:iCs/>
        </w:rPr>
        <w:t>1 бр. експерт по качеството, с най-малко 3 години опит в областта на контрола на качеството при изпълнение на СМР;</w:t>
      </w:r>
    </w:p>
    <w:p w:rsidR="00E0028A" w:rsidRPr="000B5C5B" w:rsidRDefault="00E0028A" w:rsidP="000B5C5B">
      <w:pPr>
        <w:pStyle w:val="ListParagraph"/>
        <w:tabs>
          <w:tab w:val="left" w:pos="1134"/>
        </w:tabs>
        <w:spacing w:after="0" w:line="240" w:lineRule="auto"/>
        <w:ind w:left="0" w:firstLine="709"/>
        <w:jc w:val="both"/>
        <w:rPr>
          <w:rFonts w:ascii="Times New Roman" w:hAnsi="Times New Roman" w:cs="Times New Roman"/>
          <w:i/>
          <w:iCs/>
        </w:rPr>
      </w:pPr>
      <w:r>
        <w:rPr>
          <w:rFonts w:ascii="Times New Roman" w:hAnsi="Times New Roman" w:cs="Times New Roman"/>
          <w:i/>
          <w:iCs/>
        </w:rPr>
        <w:t xml:space="preserve">- </w:t>
      </w:r>
      <w:r w:rsidRPr="000B5C5B">
        <w:rPr>
          <w:rFonts w:ascii="Times New Roman" w:hAnsi="Times New Roman" w:cs="Times New Roman"/>
          <w:i/>
          <w:iCs/>
        </w:rPr>
        <w:t xml:space="preserve">1 бр. експерт - координатор по безопасност и здраве, с най-малко 3 години опит като „Координатор по безопасност и здраве в строителството” или еквивалентна и да притежава актуално удостоверение за Координатор по безопасност и здраве в строителството, съгласно </w:t>
      </w:r>
      <w:r w:rsidRPr="00392BC2">
        <w:rPr>
          <w:rFonts w:ascii="Times New Roman" w:hAnsi="Times New Roman" w:cs="Times New Roman"/>
          <w:i/>
          <w:iCs/>
        </w:rPr>
        <w:t>Наредба № 2 от 22 март 2004 г. за минималните изисквания за здравословни и безопасни условия на труд при извършване на строителни и монтажни работи</w:t>
      </w:r>
      <w:r>
        <w:rPr>
          <w:rFonts w:ascii="Times New Roman" w:hAnsi="Times New Roman" w:cs="Times New Roman"/>
          <w:i/>
          <w:iCs/>
        </w:rPr>
        <w:t>, и</w:t>
      </w:r>
      <w:r w:rsidRPr="00392BC2">
        <w:rPr>
          <w:rFonts w:ascii="Times New Roman" w:hAnsi="Times New Roman" w:cs="Times New Roman"/>
          <w:i/>
          <w:iCs/>
        </w:rPr>
        <w:t>здадена от Министерството на труда и социалната политика и Министерството на регионалното развитие и благоустройството</w:t>
      </w:r>
      <w:r>
        <w:rPr>
          <w:rFonts w:ascii="Times New Roman" w:hAnsi="Times New Roman" w:cs="Times New Roman"/>
          <w:i/>
          <w:iCs/>
        </w:rPr>
        <w:t xml:space="preserve">, </w:t>
      </w:r>
      <w:r w:rsidRPr="000B5C5B">
        <w:rPr>
          <w:rFonts w:ascii="Times New Roman" w:hAnsi="Times New Roman" w:cs="Times New Roman"/>
          <w:i/>
          <w:iCs/>
        </w:rPr>
        <w:t>или еквивалентно;</w:t>
      </w:r>
    </w:p>
    <w:p w:rsidR="00E0028A" w:rsidRPr="000B5C5B" w:rsidRDefault="00E0028A" w:rsidP="000B5C5B">
      <w:pPr>
        <w:pStyle w:val="ListParagraph"/>
        <w:tabs>
          <w:tab w:val="left" w:pos="1134"/>
        </w:tabs>
        <w:spacing w:after="0" w:line="240" w:lineRule="auto"/>
        <w:ind w:left="0" w:firstLine="709"/>
        <w:jc w:val="both"/>
        <w:rPr>
          <w:rFonts w:ascii="Times New Roman" w:hAnsi="Times New Roman" w:cs="Times New Roman"/>
          <w:i/>
          <w:iCs/>
        </w:rPr>
      </w:pPr>
      <w:r>
        <w:rPr>
          <w:rFonts w:ascii="Times New Roman" w:hAnsi="Times New Roman" w:cs="Times New Roman"/>
          <w:i/>
          <w:iCs/>
        </w:rPr>
        <w:t>- 5</w:t>
      </w:r>
      <w:r w:rsidRPr="000B5C5B">
        <w:rPr>
          <w:rFonts w:ascii="Times New Roman" w:hAnsi="Times New Roman" w:cs="Times New Roman"/>
          <w:i/>
          <w:iCs/>
        </w:rPr>
        <w:t xml:space="preserve"> бр. пътно-строителни работници.</w:t>
      </w:r>
    </w:p>
    <w:p w:rsidR="00E0028A" w:rsidRDefault="00E0028A" w:rsidP="000B5C5B">
      <w:pPr>
        <w:pStyle w:val="ListParagraph"/>
        <w:tabs>
          <w:tab w:val="left" w:pos="1134"/>
        </w:tabs>
        <w:spacing w:after="0" w:line="240" w:lineRule="auto"/>
        <w:ind w:left="0" w:firstLine="709"/>
        <w:jc w:val="both"/>
        <w:rPr>
          <w:rFonts w:ascii="Times New Roman" w:hAnsi="Times New Roman" w:cs="Times New Roman"/>
          <w:i/>
          <w:iCs/>
        </w:rPr>
      </w:pPr>
      <w:r w:rsidRPr="000B5C5B">
        <w:rPr>
          <w:rFonts w:ascii="Times New Roman" w:hAnsi="Times New Roman" w:cs="Times New Roman"/>
          <w:i/>
          <w:iCs/>
        </w:rPr>
        <w:t xml:space="preserve">Извън случаите на чл. 163а, ал. 2 от Закона за устройство на територията (ЗУТ) техническа правоспособност може да бъде призната на чуждестранно лице при условията на взаимност, установени за всеки конкретен случай, когато притежава диплома, легализирана по съответния ред, и когато отговаря на изискванията на ЗУТ. </w:t>
      </w:r>
    </w:p>
    <w:p w:rsidR="00E0028A" w:rsidRPr="000B5C5B" w:rsidRDefault="00E0028A" w:rsidP="000B5C5B">
      <w:pPr>
        <w:pStyle w:val="ListParagraph"/>
        <w:tabs>
          <w:tab w:val="left" w:pos="1134"/>
        </w:tabs>
        <w:spacing w:after="0" w:line="240" w:lineRule="auto"/>
        <w:ind w:left="0" w:firstLine="709"/>
        <w:jc w:val="both"/>
        <w:rPr>
          <w:rFonts w:ascii="Times New Roman" w:hAnsi="Times New Roman" w:cs="Times New Roman"/>
          <w:i/>
          <w:iCs/>
        </w:rPr>
      </w:pPr>
      <w:r w:rsidRPr="000B5C5B">
        <w:rPr>
          <w:rFonts w:ascii="Times New Roman" w:hAnsi="Times New Roman" w:cs="Times New Roman"/>
          <w:i/>
          <w:iCs/>
        </w:rPr>
        <w:t xml:space="preserve">Техническият ръководител е строителен инженер, който ръководи строителните работи и с оглед на това други технически правоспособни лица по чл. 163а, ал. 2 от ЗУТ могат да осъществяват специализирано техническо ръководство на отделни строителни и монтажни работи, съобразно придобитата им специалност и образователно-квалификационна степен. </w:t>
      </w:r>
    </w:p>
    <w:p w:rsidR="00E0028A" w:rsidRDefault="00E0028A" w:rsidP="00392BC2">
      <w:pPr>
        <w:pStyle w:val="ListParagraph"/>
        <w:tabs>
          <w:tab w:val="left" w:pos="1134"/>
        </w:tabs>
        <w:spacing w:after="0" w:line="240" w:lineRule="auto"/>
        <w:ind w:left="0" w:firstLine="709"/>
        <w:jc w:val="both"/>
        <w:rPr>
          <w:rFonts w:ascii="Times New Roman" w:hAnsi="Times New Roman" w:cs="Times New Roman"/>
          <w:i/>
          <w:iCs/>
        </w:rPr>
      </w:pPr>
    </w:p>
    <w:sectPr w:rsidR="00E0028A" w:rsidSect="000B5C5B">
      <w:headerReference w:type="default" r:id="rId7"/>
      <w:pgSz w:w="11906" w:h="16838"/>
      <w:pgMar w:top="1418"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028A" w:rsidRDefault="00E0028A" w:rsidP="00C11690">
      <w:pPr>
        <w:spacing w:after="0" w:line="240" w:lineRule="auto"/>
      </w:pPr>
      <w:r>
        <w:separator/>
      </w:r>
    </w:p>
  </w:endnote>
  <w:endnote w:type="continuationSeparator" w:id="1">
    <w:p w:rsidR="00E0028A" w:rsidRDefault="00E0028A" w:rsidP="00C116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028A" w:rsidRDefault="00E0028A" w:rsidP="00C11690">
      <w:pPr>
        <w:spacing w:after="0" w:line="240" w:lineRule="auto"/>
      </w:pPr>
      <w:r>
        <w:separator/>
      </w:r>
    </w:p>
  </w:footnote>
  <w:footnote w:type="continuationSeparator" w:id="1">
    <w:p w:rsidR="00E0028A" w:rsidRDefault="00E0028A" w:rsidP="00C116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28A" w:rsidRPr="00C11690" w:rsidRDefault="00E0028A" w:rsidP="00C11690">
    <w:pPr>
      <w:spacing w:after="0" w:line="240" w:lineRule="auto"/>
      <w:jc w:val="right"/>
      <w:rPr>
        <w:rFonts w:ascii="Times New Roman" w:hAnsi="Times New Roman" w:cs="Times New Roman"/>
        <w:b/>
        <w:bCs/>
        <w:sz w:val="26"/>
        <w:szCs w:val="26"/>
      </w:rPr>
    </w:pPr>
    <w:r w:rsidRPr="00C11690">
      <w:rPr>
        <w:rFonts w:ascii="Times New Roman" w:hAnsi="Times New Roman" w:cs="Times New Roman"/>
        <w:b/>
        <w:bCs/>
        <w:sz w:val="26"/>
        <w:szCs w:val="26"/>
      </w:rPr>
      <w:t xml:space="preserve">Образец № </w:t>
    </w:r>
    <w:r>
      <w:rPr>
        <w:rFonts w:ascii="Times New Roman" w:hAnsi="Times New Roman" w:cs="Times New Roman"/>
        <w:b/>
        <w:bCs/>
        <w:sz w:val="26"/>
        <w:szCs w:val="26"/>
      </w:rPr>
      <w:t>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BC173A"/>
    <w:multiLevelType w:val="hybridMultilevel"/>
    <w:tmpl w:val="9F10B216"/>
    <w:lvl w:ilvl="0" w:tplc="439E7CF0">
      <w:start w:val="1"/>
      <w:numFmt w:val="decimal"/>
      <w:lvlText w:val="(%1)"/>
      <w:lvlJc w:val="left"/>
      <w:pPr>
        <w:ind w:left="720" w:hanging="360"/>
      </w:pPr>
      <w:rPr>
        <w:rFonts w:cs="Times New Roman" w:hint="default"/>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1">
    <w:nsid w:val="39C85DA7"/>
    <w:multiLevelType w:val="hybridMultilevel"/>
    <w:tmpl w:val="3432D7AC"/>
    <w:lvl w:ilvl="0" w:tplc="B770CA52">
      <w:start w:val="1"/>
      <w:numFmt w:val="bullet"/>
      <w:lvlText w:val="-"/>
      <w:lvlJc w:val="left"/>
      <w:pPr>
        <w:tabs>
          <w:tab w:val="num" w:pos="1410"/>
        </w:tabs>
        <w:ind w:left="1410" w:hanging="870"/>
      </w:pPr>
      <w:rPr>
        <w:rFonts w:ascii="Times New Roman" w:eastAsia="Times New Roman" w:hAnsi="Times New Roman" w:hint="default"/>
      </w:rPr>
    </w:lvl>
    <w:lvl w:ilvl="1" w:tplc="04020003">
      <w:start w:val="1"/>
      <w:numFmt w:val="bullet"/>
      <w:lvlText w:val="o"/>
      <w:lvlJc w:val="left"/>
      <w:pPr>
        <w:tabs>
          <w:tab w:val="num" w:pos="1788"/>
        </w:tabs>
        <w:ind w:left="1788" w:hanging="360"/>
      </w:pPr>
      <w:rPr>
        <w:rFonts w:ascii="Courier New" w:hAnsi="Courier New" w:hint="default"/>
      </w:rPr>
    </w:lvl>
    <w:lvl w:ilvl="2" w:tplc="04020005">
      <w:start w:val="1"/>
      <w:numFmt w:val="bullet"/>
      <w:lvlText w:val=""/>
      <w:lvlJc w:val="left"/>
      <w:pPr>
        <w:tabs>
          <w:tab w:val="num" w:pos="2508"/>
        </w:tabs>
        <w:ind w:left="2508" w:hanging="360"/>
      </w:pPr>
      <w:rPr>
        <w:rFonts w:ascii="Wingdings" w:hAnsi="Wingdings" w:hint="default"/>
      </w:rPr>
    </w:lvl>
    <w:lvl w:ilvl="3" w:tplc="04020001">
      <w:start w:val="1"/>
      <w:numFmt w:val="bullet"/>
      <w:lvlText w:val=""/>
      <w:lvlJc w:val="left"/>
      <w:pPr>
        <w:tabs>
          <w:tab w:val="num" w:pos="3228"/>
        </w:tabs>
        <w:ind w:left="3228" w:hanging="360"/>
      </w:pPr>
      <w:rPr>
        <w:rFonts w:ascii="Symbol" w:hAnsi="Symbol" w:hint="default"/>
      </w:rPr>
    </w:lvl>
    <w:lvl w:ilvl="4" w:tplc="04020003">
      <w:start w:val="1"/>
      <w:numFmt w:val="bullet"/>
      <w:lvlText w:val="o"/>
      <w:lvlJc w:val="left"/>
      <w:pPr>
        <w:tabs>
          <w:tab w:val="num" w:pos="3948"/>
        </w:tabs>
        <w:ind w:left="3948" w:hanging="360"/>
      </w:pPr>
      <w:rPr>
        <w:rFonts w:ascii="Courier New" w:hAnsi="Courier New" w:hint="default"/>
      </w:rPr>
    </w:lvl>
    <w:lvl w:ilvl="5" w:tplc="04020005">
      <w:start w:val="1"/>
      <w:numFmt w:val="bullet"/>
      <w:lvlText w:val=""/>
      <w:lvlJc w:val="left"/>
      <w:pPr>
        <w:tabs>
          <w:tab w:val="num" w:pos="4668"/>
        </w:tabs>
        <w:ind w:left="4668" w:hanging="360"/>
      </w:pPr>
      <w:rPr>
        <w:rFonts w:ascii="Wingdings" w:hAnsi="Wingdings" w:hint="default"/>
      </w:rPr>
    </w:lvl>
    <w:lvl w:ilvl="6" w:tplc="04020001">
      <w:start w:val="1"/>
      <w:numFmt w:val="bullet"/>
      <w:lvlText w:val=""/>
      <w:lvlJc w:val="left"/>
      <w:pPr>
        <w:tabs>
          <w:tab w:val="num" w:pos="5388"/>
        </w:tabs>
        <w:ind w:left="5388" w:hanging="360"/>
      </w:pPr>
      <w:rPr>
        <w:rFonts w:ascii="Symbol" w:hAnsi="Symbol" w:hint="default"/>
      </w:rPr>
    </w:lvl>
    <w:lvl w:ilvl="7" w:tplc="04020003">
      <w:start w:val="1"/>
      <w:numFmt w:val="bullet"/>
      <w:lvlText w:val="o"/>
      <w:lvlJc w:val="left"/>
      <w:pPr>
        <w:tabs>
          <w:tab w:val="num" w:pos="6108"/>
        </w:tabs>
        <w:ind w:left="6108" w:hanging="360"/>
      </w:pPr>
      <w:rPr>
        <w:rFonts w:ascii="Courier New" w:hAnsi="Courier New" w:hint="default"/>
      </w:rPr>
    </w:lvl>
    <w:lvl w:ilvl="8" w:tplc="04020005">
      <w:start w:val="1"/>
      <w:numFmt w:val="bullet"/>
      <w:lvlText w:val=""/>
      <w:lvlJc w:val="left"/>
      <w:pPr>
        <w:tabs>
          <w:tab w:val="num" w:pos="6828"/>
        </w:tabs>
        <w:ind w:left="6828" w:hanging="360"/>
      </w:pPr>
      <w:rPr>
        <w:rFonts w:ascii="Wingdings" w:hAnsi="Wingdings" w:hint="default"/>
      </w:rPr>
    </w:lvl>
  </w:abstractNum>
  <w:abstractNum w:abstractNumId="2">
    <w:nsid w:val="56BD58D8"/>
    <w:multiLevelType w:val="hybridMultilevel"/>
    <w:tmpl w:val="9B4AD0B4"/>
    <w:lvl w:ilvl="0" w:tplc="0BE835DC">
      <w:start w:val="1"/>
      <w:numFmt w:val="decimal"/>
      <w:lvlText w:val="%1."/>
      <w:lvlJc w:val="left"/>
      <w:pPr>
        <w:ind w:left="1068" w:hanging="360"/>
      </w:pPr>
      <w:rPr>
        <w:rFonts w:cs="Times New Roman" w:hint="default"/>
      </w:rPr>
    </w:lvl>
    <w:lvl w:ilvl="1" w:tplc="04020019">
      <w:start w:val="1"/>
      <w:numFmt w:val="lowerLetter"/>
      <w:lvlText w:val="%2."/>
      <w:lvlJc w:val="left"/>
      <w:pPr>
        <w:ind w:left="1788" w:hanging="360"/>
      </w:pPr>
      <w:rPr>
        <w:rFonts w:cs="Times New Roman"/>
      </w:rPr>
    </w:lvl>
    <w:lvl w:ilvl="2" w:tplc="0402001B">
      <w:start w:val="1"/>
      <w:numFmt w:val="lowerRoman"/>
      <w:lvlText w:val="%3."/>
      <w:lvlJc w:val="right"/>
      <w:pPr>
        <w:ind w:left="2508" w:hanging="180"/>
      </w:pPr>
      <w:rPr>
        <w:rFonts w:cs="Times New Roman"/>
      </w:rPr>
    </w:lvl>
    <w:lvl w:ilvl="3" w:tplc="0402000F">
      <w:start w:val="1"/>
      <w:numFmt w:val="decimal"/>
      <w:lvlText w:val="%4."/>
      <w:lvlJc w:val="left"/>
      <w:pPr>
        <w:ind w:left="3228" w:hanging="360"/>
      </w:pPr>
      <w:rPr>
        <w:rFonts w:cs="Times New Roman"/>
      </w:rPr>
    </w:lvl>
    <w:lvl w:ilvl="4" w:tplc="04020019">
      <w:start w:val="1"/>
      <w:numFmt w:val="lowerLetter"/>
      <w:lvlText w:val="%5."/>
      <w:lvlJc w:val="left"/>
      <w:pPr>
        <w:ind w:left="3948" w:hanging="360"/>
      </w:pPr>
      <w:rPr>
        <w:rFonts w:cs="Times New Roman"/>
      </w:rPr>
    </w:lvl>
    <w:lvl w:ilvl="5" w:tplc="0402001B">
      <w:start w:val="1"/>
      <w:numFmt w:val="lowerRoman"/>
      <w:lvlText w:val="%6."/>
      <w:lvlJc w:val="right"/>
      <w:pPr>
        <w:ind w:left="4668" w:hanging="180"/>
      </w:pPr>
      <w:rPr>
        <w:rFonts w:cs="Times New Roman"/>
      </w:rPr>
    </w:lvl>
    <w:lvl w:ilvl="6" w:tplc="0402000F">
      <w:start w:val="1"/>
      <w:numFmt w:val="decimal"/>
      <w:lvlText w:val="%7."/>
      <w:lvlJc w:val="left"/>
      <w:pPr>
        <w:ind w:left="5388" w:hanging="360"/>
      </w:pPr>
      <w:rPr>
        <w:rFonts w:cs="Times New Roman"/>
      </w:rPr>
    </w:lvl>
    <w:lvl w:ilvl="7" w:tplc="04020019">
      <w:start w:val="1"/>
      <w:numFmt w:val="lowerLetter"/>
      <w:lvlText w:val="%8."/>
      <w:lvlJc w:val="left"/>
      <w:pPr>
        <w:ind w:left="6108" w:hanging="360"/>
      </w:pPr>
      <w:rPr>
        <w:rFonts w:cs="Times New Roman"/>
      </w:rPr>
    </w:lvl>
    <w:lvl w:ilvl="8" w:tplc="0402001B">
      <w:start w:val="1"/>
      <w:numFmt w:val="lowerRoman"/>
      <w:lvlText w:val="%9."/>
      <w:lvlJc w:val="right"/>
      <w:pPr>
        <w:ind w:left="6828" w:hanging="180"/>
      </w:pPr>
      <w:rPr>
        <w:rFonts w:cs="Times New Roman"/>
      </w:rPr>
    </w:lvl>
  </w:abstractNum>
  <w:abstractNum w:abstractNumId="3">
    <w:nsid w:val="5EBB7030"/>
    <w:multiLevelType w:val="hybridMultilevel"/>
    <w:tmpl w:val="255A35F6"/>
    <w:lvl w:ilvl="0" w:tplc="998E7BC0">
      <w:start w:val="1"/>
      <w:numFmt w:val="decimal"/>
      <w:lvlText w:val="%1."/>
      <w:lvlJc w:val="left"/>
      <w:pPr>
        <w:ind w:left="1796" w:hanging="945"/>
      </w:pPr>
      <w:rPr>
        <w:rFonts w:ascii="Times New Roman" w:hAnsi="Times New Roman" w:cs="Times New Roman" w:hint="default"/>
      </w:rPr>
    </w:lvl>
    <w:lvl w:ilvl="1" w:tplc="04020019">
      <w:start w:val="1"/>
      <w:numFmt w:val="lowerLetter"/>
      <w:lvlText w:val="%2."/>
      <w:lvlJc w:val="left"/>
      <w:pPr>
        <w:ind w:left="1789" w:hanging="360"/>
      </w:pPr>
      <w:rPr>
        <w:rFonts w:cs="Times New Roman"/>
      </w:rPr>
    </w:lvl>
    <w:lvl w:ilvl="2" w:tplc="0402001B">
      <w:start w:val="1"/>
      <w:numFmt w:val="lowerRoman"/>
      <w:lvlText w:val="%3."/>
      <w:lvlJc w:val="right"/>
      <w:pPr>
        <w:ind w:left="2509" w:hanging="180"/>
      </w:pPr>
      <w:rPr>
        <w:rFonts w:cs="Times New Roman"/>
      </w:rPr>
    </w:lvl>
    <w:lvl w:ilvl="3" w:tplc="0402000F">
      <w:start w:val="1"/>
      <w:numFmt w:val="decimal"/>
      <w:lvlText w:val="%4."/>
      <w:lvlJc w:val="left"/>
      <w:pPr>
        <w:ind w:left="3229" w:hanging="360"/>
      </w:pPr>
      <w:rPr>
        <w:rFonts w:cs="Times New Roman"/>
      </w:rPr>
    </w:lvl>
    <w:lvl w:ilvl="4" w:tplc="04020019">
      <w:start w:val="1"/>
      <w:numFmt w:val="lowerLetter"/>
      <w:lvlText w:val="%5."/>
      <w:lvlJc w:val="left"/>
      <w:pPr>
        <w:ind w:left="3949" w:hanging="360"/>
      </w:pPr>
      <w:rPr>
        <w:rFonts w:cs="Times New Roman"/>
      </w:rPr>
    </w:lvl>
    <w:lvl w:ilvl="5" w:tplc="0402001B">
      <w:start w:val="1"/>
      <w:numFmt w:val="lowerRoman"/>
      <w:lvlText w:val="%6."/>
      <w:lvlJc w:val="right"/>
      <w:pPr>
        <w:ind w:left="4669" w:hanging="180"/>
      </w:pPr>
      <w:rPr>
        <w:rFonts w:cs="Times New Roman"/>
      </w:rPr>
    </w:lvl>
    <w:lvl w:ilvl="6" w:tplc="0402000F">
      <w:start w:val="1"/>
      <w:numFmt w:val="decimal"/>
      <w:lvlText w:val="%7."/>
      <w:lvlJc w:val="left"/>
      <w:pPr>
        <w:ind w:left="5389" w:hanging="360"/>
      </w:pPr>
      <w:rPr>
        <w:rFonts w:cs="Times New Roman"/>
      </w:rPr>
    </w:lvl>
    <w:lvl w:ilvl="7" w:tplc="04020019">
      <w:start w:val="1"/>
      <w:numFmt w:val="lowerLetter"/>
      <w:lvlText w:val="%8."/>
      <w:lvlJc w:val="left"/>
      <w:pPr>
        <w:ind w:left="6109" w:hanging="360"/>
      </w:pPr>
      <w:rPr>
        <w:rFonts w:cs="Times New Roman"/>
      </w:rPr>
    </w:lvl>
    <w:lvl w:ilvl="8" w:tplc="0402001B">
      <w:start w:val="1"/>
      <w:numFmt w:val="lowerRoman"/>
      <w:lvlText w:val="%9."/>
      <w:lvlJc w:val="right"/>
      <w:pPr>
        <w:ind w:left="6829"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31B5"/>
    <w:rsid w:val="000B5C5B"/>
    <w:rsid w:val="000E5049"/>
    <w:rsid w:val="001E2132"/>
    <w:rsid w:val="001E4BD6"/>
    <w:rsid w:val="00251013"/>
    <w:rsid w:val="003575C1"/>
    <w:rsid w:val="003609EB"/>
    <w:rsid w:val="00392BC2"/>
    <w:rsid w:val="003B0063"/>
    <w:rsid w:val="003D1A8D"/>
    <w:rsid w:val="003D510D"/>
    <w:rsid w:val="003F0D88"/>
    <w:rsid w:val="003F7E17"/>
    <w:rsid w:val="00472F53"/>
    <w:rsid w:val="00477E54"/>
    <w:rsid w:val="004810B2"/>
    <w:rsid w:val="004C0B5D"/>
    <w:rsid w:val="004F4832"/>
    <w:rsid w:val="00552CCB"/>
    <w:rsid w:val="005531B5"/>
    <w:rsid w:val="00591877"/>
    <w:rsid w:val="00592A66"/>
    <w:rsid w:val="005E6651"/>
    <w:rsid w:val="006D1D5A"/>
    <w:rsid w:val="00737681"/>
    <w:rsid w:val="00771E8E"/>
    <w:rsid w:val="00804ACB"/>
    <w:rsid w:val="00835D19"/>
    <w:rsid w:val="00866178"/>
    <w:rsid w:val="009F5AD3"/>
    <w:rsid w:val="00A00BA4"/>
    <w:rsid w:val="00A00F78"/>
    <w:rsid w:val="00A9150C"/>
    <w:rsid w:val="00A9666D"/>
    <w:rsid w:val="00B8559D"/>
    <w:rsid w:val="00BE7FCA"/>
    <w:rsid w:val="00BF5E38"/>
    <w:rsid w:val="00C11690"/>
    <w:rsid w:val="00CC6A18"/>
    <w:rsid w:val="00D50EDF"/>
    <w:rsid w:val="00D57653"/>
    <w:rsid w:val="00D76456"/>
    <w:rsid w:val="00D83382"/>
    <w:rsid w:val="00D93755"/>
    <w:rsid w:val="00DC4C3C"/>
    <w:rsid w:val="00E0028A"/>
    <w:rsid w:val="00E509BF"/>
    <w:rsid w:val="00E77429"/>
    <w:rsid w:val="00E911F3"/>
    <w:rsid w:val="00ED4AE5"/>
    <w:rsid w:val="00F9577C"/>
    <w:rsid w:val="00FD5B87"/>
    <w:rsid w:val="00FE73C0"/>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90"/>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BE7FCA"/>
    <w:pPr>
      <w:autoSpaceDE w:val="0"/>
      <w:autoSpaceDN w:val="0"/>
      <w:adjustRightInd w:val="0"/>
    </w:pPr>
    <w:rPr>
      <w:color w:val="000000"/>
      <w:sz w:val="24"/>
      <w:szCs w:val="24"/>
      <w:lang w:eastAsia="en-US"/>
    </w:rPr>
  </w:style>
  <w:style w:type="paragraph" w:styleId="Header">
    <w:name w:val="header"/>
    <w:basedOn w:val="Normal"/>
    <w:link w:val="HeaderChar"/>
    <w:uiPriority w:val="99"/>
    <w:rsid w:val="00C11690"/>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C11690"/>
    <w:rPr>
      <w:rFonts w:cs="Times New Roman"/>
    </w:rPr>
  </w:style>
  <w:style w:type="paragraph" w:styleId="Footer">
    <w:name w:val="footer"/>
    <w:basedOn w:val="Normal"/>
    <w:link w:val="FooterChar"/>
    <w:uiPriority w:val="99"/>
    <w:semiHidden/>
    <w:rsid w:val="00C11690"/>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C11690"/>
    <w:rPr>
      <w:rFonts w:cs="Times New Roman"/>
    </w:rPr>
  </w:style>
  <w:style w:type="paragraph" w:styleId="ListParagraph">
    <w:name w:val="List Paragraph"/>
    <w:basedOn w:val="Normal"/>
    <w:uiPriority w:val="99"/>
    <w:qFormat/>
    <w:rsid w:val="00C11690"/>
    <w:pPr>
      <w:ind w:left="720"/>
    </w:pPr>
  </w:style>
  <w:style w:type="table" w:styleId="TableGrid">
    <w:name w:val="Table Grid"/>
    <w:basedOn w:val="TableNormal"/>
    <w:uiPriority w:val="99"/>
    <w:rsid w:val="00C11690"/>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rsid w:val="0047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bg-BG"/>
    </w:rPr>
  </w:style>
  <w:style w:type="character" w:customStyle="1" w:styleId="HTMLPreformattedChar">
    <w:name w:val="HTML Preformatted Char"/>
    <w:basedOn w:val="DefaultParagraphFont"/>
    <w:link w:val="HTMLPreformatted"/>
    <w:uiPriority w:val="99"/>
    <w:semiHidden/>
    <w:locked/>
    <w:rsid w:val="00472F53"/>
    <w:rPr>
      <w:rFonts w:ascii="Courier New" w:hAnsi="Courier New" w:cs="Courier New"/>
      <w:sz w:val="20"/>
      <w:szCs w:val="20"/>
      <w:lang w:eastAsia="bg-BG"/>
    </w:rPr>
  </w:style>
  <w:style w:type="paragraph" w:customStyle="1" w:styleId="title1">
    <w:name w:val="title1"/>
    <w:basedOn w:val="Normal"/>
    <w:uiPriority w:val="99"/>
    <w:rsid w:val="00392BC2"/>
    <w:pPr>
      <w:spacing w:before="100" w:beforeAutospacing="1" w:after="100" w:afterAutospacing="1" w:line="240" w:lineRule="auto"/>
      <w:jc w:val="center"/>
      <w:textAlignment w:val="center"/>
    </w:pPr>
    <w:rPr>
      <w:rFonts w:cs="Times New Roman"/>
      <w:b/>
      <w:bCs/>
      <w:sz w:val="30"/>
      <w:szCs w:val="30"/>
      <w:lang w:eastAsia="bg-BG" w:bidi="my-MM"/>
    </w:rPr>
  </w:style>
</w:styles>
</file>

<file path=word/webSettings.xml><?xml version="1.0" encoding="utf-8"?>
<w:webSettings xmlns:r="http://schemas.openxmlformats.org/officeDocument/2006/relationships" xmlns:w="http://schemas.openxmlformats.org/wordprocessingml/2006/main">
  <w:divs>
    <w:div w:id="987174471">
      <w:marLeft w:val="0"/>
      <w:marRight w:val="0"/>
      <w:marTop w:val="0"/>
      <w:marBottom w:val="0"/>
      <w:divBdr>
        <w:top w:val="none" w:sz="0" w:space="0" w:color="auto"/>
        <w:left w:val="none" w:sz="0" w:space="0" w:color="auto"/>
        <w:bottom w:val="none" w:sz="0" w:space="0" w:color="auto"/>
        <w:right w:val="none" w:sz="0" w:space="0" w:color="auto"/>
      </w:divBdr>
    </w:div>
    <w:div w:id="987174472">
      <w:marLeft w:val="0"/>
      <w:marRight w:val="0"/>
      <w:marTop w:val="0"/>
      <w:marBottom w:val="0"/>
      <w:divBdr>
        <w:top w:val="none" w:sz="0" w:space="0" w:color="auto"/>
        <w:left w:val="none" w:sz="0" w:space="0" w:color="auto"/>
        <w:bottom w:val="none" w:sz="0" w:space="0" w:color="auto"/>
        <w:right w:val="none" w:sz="0" w:space="0" w:color="auto"/>
      </w:divBdr>
      <w:divsChild>
        <w:div w:id="987174473">
          <w:marLeft w:val="0"/>
          <w:marRight w:val="0"/>
          <w:marTop w:val="75"/>
          <w:marBottom w:val="0"/>
          <w:divBdr>
            <w:top w:val="none" w:sz="0" w:space="0" w:color="auto"/>
            <w:left w:val="none" w:sz="0" w:space="0" w:color="auto"/>
            <w:bottom w:val="none" w:sz="0" w:space="0" w:color="auto"/>
            <w:right w:val="none" w:sz="0" w:space="0" w:color="auto"/>
          </w:divBdr>
        </w:div>
        <w:div w:id="987174474">
          <w:marLeft w:val="0"/>
          <w:marRight w:val="0"/>
          <w:marTop w:val="0"/>
          <w:marBottom w:val="0"/>
          <w:divBdr>
            <w:top w:val="none" w:sz="0" w:space="0" w:color="auto"/>
            <w:left w:val="none" w:sz="0" w:space="0" w:color="auto"/>
            <w:bottom w:val="none" w:sz="0" w:space="0" w:color="auto"/>
            <w:right w:val="none" w:sz="0" w:space="0" w:color="auto"/>
          </w:divBdr>
        </w:div>
        <w:div w:id="987174475">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39</TotalTime>
  <Pages>2</Pages>
  <Words>600</Words>
  <Characters>3422</Characters>
  <Application>Microsoft Office Outlook</Application>
  <DocSecurity>0</DocSecurity>
  <Lines>0</Lines>
  <Paragraphs>0</Paragraphs>
  <ScaleCrop>false</ScaleCrop>
  <Company>Lyaskovets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Obshtina</dc:creator>
  <cp:keywords/>
  <dc:description/>
  <cp:lastModifiedBy>Obshtina</cp:lastModifiedBy>
  <cp:revision>13</cp:revision>
  <dcterms:created xsi:type="dcterms:W3CDTF">2015-01-27T12:38:00Z</dcterms:created>
  <dcterms:modified xsi:type="dcterms:W3CDTF">2015-03-23T11:58:00Z</dcterms:modified>
</cp:coreProperties>
</file>