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BC5" w:rsidRDefault="000F4712" w:rsidP="00AA1BC5">
      <w:pPr>
        <w:pStyle w:val="a3"/>
        <w:ind w:left="4956" w:firstLine="708"/>
        <w:rPr>
          <w:rFonts w:ascii="Times New Roman" w:hAnsi="Times New Roman" w:cs="Times New Roman"/>
          <w:b/>
          <w:sz w:val="24"/>
          <w:szCs w:val="24"/>
          <w:lang w:val="en-US"/>
        </w:rPr>
      </w:pPr>
      <w:r w:rsidRPr="00F0371C">
        <w:rPr>
          <w:rFonts w:ascii="Times New Roman" w:hAnsi="Times New Roman" w:cs="Times New Roman"/>
          <w:b/>
          <w:sz w:val="24"/>
          <w:szCs w:val="24"/>
        </w:rPr>
        <w:t>ДО</w:t>
      </w:r>
    </w:p>
    <w:p w:rsidR="00FB080C" w:rsidRDefault="00FB080C" w:rsidP="00AA1BC5">
      <w:pPr>
        <w:pStyle w:val="a3"/>
        <w:ind w:left="5664" w:firstLine="45"/>
        <w:rPr>
          <w:rFonts w:ascii="Times New Roman" w:hAnsi="Times New Roman" w:cs="Times New Roman"/>
          <w:b/>
          <w:sz w:val="24"/>
          <w:szCs w:val="24"/>
        </w:rPr>
      </w:pPr>
      <w:r>
        <w:rPr>
          <w:rFonts w:ascii="Times New Roman" w:hAnsi="Times New Roman" w:cs="Times New Roman"/>
          <w:b/>
          <w:sz w:val="24"/>
          <w:szCs w:val="24"/>
        </w:rPr>
        <w:t>Председателя на</w:t>
      </w:r>
    </w:p>
    <w:p w:rsidR="00760C23" w:rsidRDefault="00FB080C" w:rsidP="00AA1BC5">
      <w:pPr>
        <w:pStyle w:val="a3"/>
        <w:ind w:left="5664" w:firstLine="45"/>
        <w:rPr>
          <w:rFonts w:ascii="Times New Roman" w:hAnsi="Times New Roman" w:cs="Times New Roman"/>
          <w:b/>
          <w:sz w:val="24"/>
          <w:szCs w:val="24"/>
        </w:rPr>
      </w:pPr>
      <w:r>
        <w:rPr>
          <w:rFonts w:ascii="Times New Roman" w:hAnsi="Times New Roman" w:cs="Times New Roman"/>
          <w:b/>
          <w:sz w:val="24"/>
          <w:szCs w:val="24"/>
        </w:rPr>
        <w:t>Общински съвет</w:t>
      </w:r>
      <w:r w:rsidR="000F4712" w:rsidRPr="00F0371C">
        <w:rPr>
          <w:rFonts w:ascii="Times New Roman" w:hAnsi="Times New Roman" w:cs="Times New Roman"/>
          <w:b/>
          <w:sz w:val="24"/>
          <w:szCs w:val="24"/>
        </w:rPr>
        <w:t xml:space="preserve"> –</w:t>
      </w:r>
      <w:r w:rsidR="00AA1BC5">
        <w:rPr>
          <w:rFonts w:ascii="Times New Roman" w:hAnsi="Times New Roman" w:cs="Times New Roman"/>
          <w:b/>
          <w:sz w:val="24"/>
          <w:szCs w:val="24"/>
          <w:lang w:val="en-US"/>
        </w:rPr>
        <w:t xml:space="preserve"> </w:t>
      </w:r>
      <w:r w:rsidR="000F4712" w:rsidRPr="00F0371C">
        <w:rPr>
          <w:rFonts w:ascii="Times New Roman" w:hAnsi="Times New Roman" w:cs="Times New Roman"/>
          <w:b/>
          <w:sz w:val="24"/>
          <w:szCs w:val="24"/>
        </w:rPr>
        <w:t>Лясковец</w:t>
      </w:r>
    </w:p>
    <w:p w:rsidR="00565F75" w:rsidRDefault="00565F75" w:rsidP="000F4712">
      <w:pPr>
        <w:pStyle w:val="a3"/>
        <w:rPr>
          <w:rFonts w:ascii="Times New Roman" w:hAnsi="Times New Roman" w:cs="Times New Roman"/>
          <w:b/>
          <w:sz w:val="24"/>
          <w:szCs w:val="24"/>
        </w:rPr>
      </w:pPr>
    </w:p>
    <w:p w:rsidR="00565F75" w:rsidRPr="00F0371C" w:rsidRDefault="00565F75" w:rsidP="000F4712">
      <w:pPr>
        <w:pStyle w:val="a3"/>
        <w:rPr>
          <w:rFonts w:ascii="Times New Roman" w:hAnsi="Times New Roman" w:cs="Times New Roman"/>
          <w:b/>
          <w:sz w:val="24"/>
          <w:szCs w:val="24"/>
        </w:rPr>
      </w:pPr>
    </w:p>
    <w:p w:rsidR="000F4712" w:rsidRDefault="000F4712" w:rsidP="00F0371C">
      <w:pPr>
        <w:pStyle w:val="a3"/>
        <w:jc w:val="center"/>
        <w:rPr>
          <w:rFonts w:ascii="Times New Roman" w:hAnsi="Times New Roman" w:cs="Times New Roman"/>
          <w:b/>
          <w:sz w:val="32"/>
          <w:szCs w:val="32"/>
        </w:rPr>
      </w:pPr>
      <w:r w:rsidRPr="00F0371C">
        <w:rPr>
          <w:rFonts w:ascii="Times New Roman" w:hAnsi="Times New Roman" w:cs="Times New Roman"/>
          <w:b/>
          <w:sz w:val="32"/>
          <w:szCs w:val="32"/>
        </w:rPr>
        <w:t>СПРАВКА</w:t>
      </w:r>
    </w:p>
    <w:p w:rsidR="00565F75" w:rsidRDefault="00565F75" w:rsidP="00F0371C">
      <w:pPr>
        <w:pStyle w:val="a3"/>
        <w:jc w:val="center"/>
        <w:rPr>
          <w:rFonts w:ascii="Times New Roman" w:hAnsi="Times New Roman" w:cs="Times New Roman"/>
          <w:b/>
          <w:sz w:val="32"/>
          <w:szCs w:val="32"/>
        </w:rPr>
      </w:pPr>
    </w:p>
    <w:p w:rsidR="00565F75" w:rsidRPr="00F0371C" w:rsidRDefault="00565F75" w:rsidP="00F0371C">
      <w:pPr>
        <w:pStyle w:val="a3"/>
        <w:jc w:val="center"/>
        <w:rPr>
          <w:rFonts w:ascii="Times New Roman" w:hAnsi="Times New Roman" w:cs="Times New Roman"/>
          <w:b/>
          <w:sz w:val="32"/>
          <w:szCs w:val="32"/>
        </w:rPr>
      </w:pPr>
    </w:p>
    <w:p w:rsidR="000F4712" w:rsidRPr="00F0371C" w:rsidRDefault="000F4712" w:rsidP="00F0371C">
      <w:pPr>
        <w:pStyle w:val="a3"/>
        <w:jc w:val="center"/>
        <w:rPr>
          <w:rFonts w:ascii="Times New Roman" w:hAnsi="Times New Roman" w:cs="Times New Roman"/>
          <w:b/>
        </w:rPr>
      </w:pPr>
      <w:r w:rsidRPr="00F0371C">
        <w:rPr>
          <w:rFonts w:ascii="Times New Roman" w:hAnsi="Times New Roman" w:cs="Times New Roman"/>
          <w:b/>
        </w:rPr>
        <w:t>По чл.26 ал.5 от Закона за нормативните актове</w:t>
      </w:r>
    </w:p>
    <w:p w:rsidR="000F4712" w:rsidRPr="00F0371C" w:rsidRDefault="000F4712" w:rsidP="00F0371C">
      <w:pPr>
        <w:pStyle w:val="a3"/>
        <w:jc w:val="center"/>
        <w:rPr>
          <w:rFonts w:ascii="Times New Roman" w:hAnsi="Times New Roman" w:cs="Times New Roman"/>
          <w:b/>
          <w:sz w:val="24"/>
          <w:szCs w:val="24"/>
        </w:rPr>
      </w:pPr>
      <w:r w:rsidRPr="00F0371C">
        <w:rPr>
          <w:rFonts w:ascii="Times New Roman" w:hAnsi="Times New Roman" w:cs="Times New Roman"/>
          <w:b/>
        </w:rPr>
        <w:t xml:space="preserve">За постъпили предложение и становища по </w:t>
      </w:r>
      <w:r w:rsidRPr="00F0371C">
        <w:rPr>
          <w:rFonts w:ascii="Times New Roman" w:hAnsi="Times New Roman" w:cs="Times New Roman"/>
          <w:b/>
          <w:sz w:val="24"/>
          <w:szCs w:val="24"/>
        </w:rPr>
        <w:t>Проект за изменение и допълнение на Наредба за определянето и администрирането на местните такси и цените на услугите в Община Лясковец, съгласно чл.9 от ЗМДТ публикувани на интернет страницата на Община Лясковец на 24.02.2020 г.</w:t>
      </w:r>
    </w:p>
    <w:p w:rsidR="00F87ACC" w:rsidRDefault="00F87ACC" w:rsidP="000F4712">
      <w:pPr>
        <w:pStyle w:val="a3"/>
        <w:rPr>
          <w:rFonts w:ascii="Times New Roman" w:hAnsi="Times New Roman" w:cs="Times New Roman"/>
          <w:b/>
          <w:sz w:val="24"/>
          <w:szCs w:val="24"/>
        </w:rPr>
      </w:pPr>
    </w:p>
    <w:p w:rsidR="00E00B1F" w:rsidRPr="00F0371C" w:rsidRDefault="00E00B1F" w:rsidP="000F4712">
      <w:pPr>
        <w:pStyle w:val="a3"/>
        <w:rPr>
          <w:rFonts w:ascii="Times New Roman" w:hAnsi="Times New Roman" w:cs="Times New Roman"/>
          <w:b/>
          <w:sz w:val="24"/>
          <w:szCs w:val="24"/>
        </w:rPr>
      </w:pPr>
    </w:p>
    <w:p w:rsidR="000F4712" w:rsidRPr="00F0371C" w:rsidRDefault="00F87ACC" w:rsidP="00F87ACC">
      <w:pPr>
        <w:pStyle w:val="a3"/>
        <w:jc w:val="center"/>
        <w:rPr>
          <w:rFonts w:ascii="Times New Roman" w:hAnsi="Times New Roman" w:cs="Times New Roman"/>
          <w:b/>
          <w:sz w:val="24"/>
          <w:szCs w:val="24"/>
        </w:rPr>
      </w:pPr>
      <w:r w:rsidRPr="00F0371C">
        <w:rPr>
          <w:rFonts w:ascii="Times New Roman" w:hAnsi="Times New Roman" w:cs="Times New Roman"/>
          <w:b/>
          <w:sz w:val="24"/>
          <w:szCs w:val="24"/>
        </w:rPr>
        <w:t>СТАНОВИЩЕ</w:t>
      </w:r>
    </w:p>
    <w:p w:rsidR="00F87ACC" w:rsidRPr="00F0371C" w:rsidRDefault="001C5B16" w:rsidP="00F87ACC">
      <w:pPr>
        <w:pStyle w:val="a3"/>
        <w:jc w:val="center"/>
        <w:rPr>
          <w:rFonts w:ascii="Times New Roman" w:hAnsi="Times New Roman" w:cs="Times New Roman"/>
          <w:b/>
          <w:lang w:eastAsia="bg-BG" w:bidi="bg-BG"/>
        </w:rPr>
      </w:pPr>
      <w:r w:rsidRPr="00F0371C">
        <w:rPr>
          <w:rFonts w:ascii="Times New Roman" w:hAnsi="Times New Roman" w:cs="Times New Roman"/>
          <w:b/>
          <w:lang w:eastAsia="bg-BG" w:bidi="bg-BG"/>
        </w:rPr>
        <w:t>ОТ</w:t>
      </w:r>
    </w:p>
    <w:p w:rsidR="001C5B16" w:rsidRPr="00F0371C" w:rsidRDefault="001C5B16" w:rsidP="00F87ACC">
      <w:pPr>
        <w:pStyle w:val="a3"/>
        <w:jc w:val="center"/>
        <w:rPr>
          <w:rFonts w:ascii="Times New Roman" w:hAnsi="Times New Roman" w:cs="Times New Roman"/>
          <w:b/>
          <w:lang w:eastAsia="bg-BG" w:bidi="bg-BG"/>
        </w:rPr>
      </w:pPr>
      <w:r w:rsidRPr="00F0371C">
        <w:rPr>
          <w:rFonts w:ascii="Times New Roman" w:hAnsi="Times New Roman" w:cs="Times New Roman"/>
          <w:b/>
          <w:lang w:eastAsia="bg-BG" w:bidi="bg-BG"/>
        </w:rPr>
        <w:t>Д-Р ИВЕЛИНА ХАРАЛАМБИЕВА ГЕЦОВА- КМЕТ НА ОБЩИНА ЛЯСКОВЕЦ</w:t>
      </w:r>
    </w:p>
    <w:p w:rsidR="00F87ACC" w:rsidRPr="00F0371C" w:rsidRDefault="00F87ACC" w:rsidP="00F87ACC">
      <w:pPr>
        <w:pStyle w:val="a3"/>
        <w:jc w:val="center"/>
        <w:rPr>
          <w:rFonts w:ascii="Times New Roman" w:hAnsi="Times New Roman" w:cs="Times New Roman"/>
          <w:b/>
          <w:lang w:eastAsia="bg-BG" w:bidi="bg-BG"/>
        </w:rPr>
      </w:pPr>
    </w:p>
    <w:p w:rsidR="001C5B16" w:rsidRDefault="001C5B16" w:rsidP="001C5B16">
      <w:pPr>
        <w:widowControl w:val="0"/>
        <w:spacing w:after="503" w:line="269" w:lineRule="exact"/>
        <w:ind w:firstLine="780"/>
        <w:jc w:val="both"/>
        <w:rPr>
          <w:rFonts w:ascii="Times New Roman" w:eastAsia="Times New Roman" w:hAnsi="Times New Roman" w:cs="Times New Roman"/>
          <w:b/>
          <w:color w:val="000000"/>
          <w:sz w:val="24"/>
          <w:szCs w:val="24"/>
          <w:lang w:eastAsia="bg-BG" w:bidi="bg-BG"/>
        </w:rPr>
      </w:pPr>
      <w:r w:rsidRPr="00F0371C">
        <w:rPr>
          <w:rFonts w:ascii="Times New Roman" w:eastAsia="Times New Roman" w:hAnsi="Times New Roman" w:cs="Times New Roman"/>
          <w:b/>
          <w:bCs/>
          <w:color w:val="000000"/>
          <w:sz w:val="24"/>
          <w:szCs w:val="24"/>
          <w:lang w:eastAsia="bg-BG" w:bidi="bg-BG"/>
        </w:rPr>
        <w:t xml:space="preserve">ОТНОСНО: </w:t>
      </w:r>
      <w:r w:rsidRPr="001C5B16">
        <w:rPr>
          <w:rFonts w:ascii="Times New Roman" w:eastAsia="Times New Roman" w:hAnsi="Times New Roman" w:cs="Times New Roman"/>
          <w:b/>
          <w:color w:val="000000"/>
          <w:sz w:val="24"/>
          <w:szCs w:val="24"/>
          <w:lang w:eastAsia="bg-BG" w:bidi="bg-BG"/>
        </w:rPr>
        <w:t>Проект за изменение и допълнение на Наредбата за определянето и администрирането на местните такси и цените на услугите в Община Лясковец, съгласно чл. 9 от ЗМДТ.</w:t>
      </w:r>
    </w:p>
    <w:p w:rsidR="00C111C8" w:rsidRDefault="00C111C8" w:rsidP="001C5B16">
      <w:pPr>
        <w:widowControl w:val="0"/>
        <w:spacing w:after="503" w:line="269" w:lineRule="exact"/>
        <w:ind w:firstLine="780"/>
        <w:jc w:val="both"/>
        <w:rPr>
          <w:rFonts w:ascii="Times New Roman" w:eastAsia="Times New Roman" w:hAnsi="Times New Roman" w:cs="Times New Roman"/>
          <w:b/>
          <w:color w:val="000000"/>
          <w:sz w:val="24"/>
          <w:szCs w:val="24"/>
          <w:lang w:eastAsia="bg-BG" w:bidi="bg-BG"/>
        </w:rPr>
      </w:pPr>
    </w:p>
    <w:p w:rsidR="00C111C8" w:rsidRPr="00132B97" w:rsidRDefault="00D737B6" w:rsidP="00C111C8">
      <w:pPr>
        <w:widowControl w:val="0"/>
        <w:tabs>
          <w:tab w:val="left" w:pos="984"/>
        </w:tabs>
        <w:spacing w:after="0" w:line="274" w:lineRule="exact"/>
        <w:ind w:left="360" w:right="260"/>
        <w:jc w:val="both"/>
        <w:rPr>
          <w:rFonts w:ascii="Times New Roman" w:eastAsia="Times New Roman" w:hAnsi="Times New Roman" w:cs="Times New Roman"/>
          <w:b/>
          <w:color w:val="000000"/>
          <w:sz w:val="24"/>
          <w:szCs w:val="24"/>
          <w:lang w:eastAsia="bg-BG" w:bidi="bg-BG"/>
        </w:rPr>
      </w:pPr>
      <w:r>
        <w:rPr>
          <w:rFonts w:ascii="Times New Roman" w:eastAsia="Times New Roman" w:hAnsi="Times New Roman" w:cs="Times New Roman"/>
          <w:b/>
          <w:color w:val="000000"/>
          <w:sz w:val="24"/>
          <w:szCs w:val="24"/>
          <w:u w:val="single"/>
          <w:lang w:eastAsia="bg-BG" w:bidi="bg-BG"/>
        </w:rPr>
        <w:t>1 В</w:t>
      </w:r>
      <w:r w:rsidR="00C111C8" w:rsidRPr="00132B97">
        <w:rPr>
          <w:rFonts w:ascii="Times New Roman" w:eastAsia="Times New Roman" w:hAnsi="Times New Roman" w:cs="Times New Roman"/>
          <w:b/>
          <w:color w:val="000000"/>
          <w:sz w:val="24"/>
          <w:szCs w:val="24"/>
          <w:u w:val="single"/>
          <w:lang w:eastAsia="bg-BG" w:bidi="bg-BG"/>
        </w:rPr>
        <w:t xml:space="preserve"> мотивите към предложението за изменение и допълнение на Наредбата е посочено, че целта на предвижданото отпадане на таксата за ползване на</w:t>
      </w:r>
    </w:p>
    <w:p w:rsidR="00C111C8" w:rsidRPr="002D6579" w:rsidRDefault="00C111C8" w:rsidP="00C111C8">
      <w:pPr>
        <w:widowControl w:val="0"/>
        <w:tabs>
          <w:tab w:val="left" w:leader="dot" w:pos="1795"/>
        </w:tabs>
        <w:spacing w:after="0" w:line="274" w:lineRule="exact"/>
        <w:jc w:val="both"/>
        <w:rPr>
          <w:rFonts w:ascii="Times New Roman" w:eastAsia="Times New Roman" w:hAnsi="Times New Roman" w:cs="Times New Roman"/>
          <w:b/>
          <w:i/>
          <w:iCs/>
          <w:color w:val="000000"/>
          <w:sz w:val="24"/>
          <w:szCs w:val="24"/>
          <w:lang w:eastAsia="bg-BG" w:bidi="bg-BG"/>
        </w:rPr>
      </w:pPr>
      <w:r w:rsidRPr="00F0371C">
        <w:rPr>
          <w:rFonts w:ascii="Times New Roman" w:eastAsia="Times New Roman" w:hAnsi="Times New Roman" w:cs="Times New Roman"/>
          <w:b/>
          <w:color w:val="000000"/>
          <w:sz w:val="24"/>
          <w:szCs w:val="24"/>
          <w:u w:val="single"/>
          <w:lang w:eastAsia="bg-BG" w:bidi="bg-BG"/>
        </w:rPr>
        <w:t>детски ясли е</w:t>
      </w:r>
      <w:r w:rsidRPr="00F0371C">
        <w:rPr>
          <w:rFonts w:ascii="Times New Roman" w:eastAsia="Times New Roman" w:hAnsi="Times New Roman" w:cs="Times New Roman"/>
          <w:b/>
          <w:color w:val="000000"/>
          <w:sz w:val="24"/>
          <w:szCs w:val="24"/>
          <w:u w:val="single"/>
          <w:lang w:eastAsia="bg-BG" w:bidi="bg-BG"/>
        </w:rPr>
        <w:tab/>
      </w:r>
      <w:r w:rsidRPr="00F0371C">
        <w:rPr>
          <w:rFonts w:ascii="Times New Roman" w:eastAsia="Times New Roman" w:hAnsi="Times New Roman" w:cs="Times New Roman"/>
          <w:b/>
          <w:i/>
          <w:iCs/>
          <w:color w:val="000000"/>
          <w:sz w:val="24"/>
          <w:szCs w:val="24"/>
          <w:u w:val="single"/>
          <w:lang w:eastAsia="bg-BG" w:bidi="bg-BG"/>
        </w:rPr>
        <w:t>да бъде увеличен обхвата и средната месечна посешаемост в детската</w:t>
      </w:r>
      <w:r w:rsidRPr="00F0371C">
        <w:rPr>
          <w:rFonts w:ascii="Times New Roman" w:eastAsia="Times New Roman" w:hAnsi="Times New Roman" w:cs="Times New Roman"/>
          <w:b/>
          <w:i/>
          <w:iCs/>
          <w:color w:val="000000"/>
          <w:sz w:val="24"/>
          <w:szCs w:val="24"/>
          <w:lang w:eastAsia="bg-BG" w:bidi="bg-BG"/>
        </w:rPr>
        <w:t xml:space="preserve"> </w:t>
      </w:r>
      <w:r w:rsidRPr="00F0371C">
        <w:rPr>
          <w:rFonts w:ascii="Times New Roman" w:eastAsia="Times New Roman" w:hAnsi="Times New Roman" w:cs="Times New Roman"/>
          <w:b/>
          <w:i/>
          <w:iCs/>
          <w:color w:val="000000"/>
          <w:sz w:val="24"/>
          <w:szCs w:val="24"/>
          <w:u w:val="single"/>
          <w:lang w:eastAsia="bg-BG" w:bidi="bg-BG"/>
        </w:rPr>
        <w:t>ясла...</w:t>
      </w:r>
      <w:r w:rsidRPr="00F0371C">
        <w:rPr>
          <w:rFonts w:ascii="Times New Roman" w:eastAsia="Times New Roman" w:hAnsi="Times New Roman" w:cs="Times New Roman"/>
          <w:b/>
          <w:color w:val="000000"/>
          <w:sz w:val="13"/>
          <w:szCs w:val="13"/>
          <w:lang w:eastAsia="bg-BG" w:bidi="bg-BG"/>
        </w:rPr>
        <w:t xml:space="preserve"> </w:t>
      </w:r>
      <w:r w:rsidRPr="002D6579">
        <w:rPr>
          <w:rFonts w:ascii="Times New Roman" w:eastAsia="Times New Roman" w:hAnsi="Times New Roman" w:cs="Times New Roman"/>
          <w:b/>
          <w:color w:val="000000"/>
          <w:sz w:val="24"/>
          <w:szCs w:val="24"/>
          <w:lang w:eastAsia="bg-BG" w:bidi="bg-BG"/>
        </w:rPr>
        <w:t>без обаче да е направен социално - икономически анализ от вносителя за следните обстоятелства:</w:t>
      </w:r>
    </w:p>
    <w:p w:rsidR="00C111C8" w:rsidRPr="002D6579" w:rsidRDefault="00C111C8" w:rsidP="00C111C8">
      <w:pPr>
        <w:widowControl w:val="0"/>
        <w:numPr>
          <w:ilvl w:val="0"/>
          <w:numId w:val="1"/>
        </w:numPr>
        <w:tabs>
          <w:tab w:val="left" w:pos="917"/>
        </w:tabs>
        <w:spacing w:after="0" w:line="274" w:lineRule="exact"/>
        <w:ind w:right="260" w:firstLine="780"/>
        <w:jc w:val="both"/>
        <w:rPr>
          <w:rFonts w:ascii="Times New Roman" w:eastAsia="Times New Roman" w:hAnsi="Times New Roman" w:cs="Times New Roman"/>
          <w:b/>
          <w:color w:val="000000"/>
          <w:sz w:val="24"/>
          <w:szCs w:val="24"/>
          <w:lang w:eastAsia="bg-BG" w:bidi="bg-BG"/>
        </w:rPr>
      </w:pPr>
      <w:r w:rsidRPr="002D6579">
        <w:rPr>
          <w:rFonts w:ascii="Times New Roman" w:eastAsia="Times New Roman" w:hAnsi="Times New Roman" w:cs="Times New Roman"/>
          <w:b/>
          <w:color w:val="000000"/>
          <w:sz w:val="24"/>
          <w:szCs w:val="24"/>
          <w:lang w:eastAsia="bg-BG" w:bidi="bg-BG"/>
        </w:rPr>
        <w:t>колко от децата на яслена възраст (от тримесечна до тригодишна възраст) са обхванати в детските заведения на територията на общината и какъв е броят на децата, които биха постъпили в детска ясла при липса на такси;</w:t>
      </w:r>
    </w:p>
    <w:p w:rsidR="00C111C8" w:rsidRPr="002D6579" w:rsidRDefault="00C111C8" w:rsidP="00C111C8">
      <w:pPr>
        <w:widowControl w:val="0"/>
        <w:numPr>
          <w:ilvl w:val="0"/>
          <w:numId w:val="1"/>
        </w:numPr>
        <w:tabs>
          <w:tab w:val="left" w:pos="878"/>
        </w:tabs>
        <w:spacing w:after="0" w:line="274" w:lineRule="exact"/>
        <w:ind w:right="260" w:firstLine="780"/>
        <w:jc w:val="both"/>
        <w:rPr>
          <w:rFonts w:ascii="Times New Roman" w:eastAsia="Times New Roman" w:hAnsi="Times New Roman" w:cs="Times New Roman"/>
          <w:b/>
          <w:color w:val="000000"/>
          <w:sz w:val="24"/>
          <w:szCs w:val="24"/>
          <w:lang w:eastAsia="bg-BG" w:bidi="bg-BG"/>
        </w:rPr>
      </w:pPr>
      <w:r w:rsidRPr="002D6579">
        <w:rPr>
          <w:rFonts w:ascii="Times New Roman" w:eastAsia="Times New Roman" w:hAnsi="Times New Roman" w:cs="Times New Roman"/>
          <w:b/>
          <w:color w:val="000000"/>
          <w:sz w:val="24"/>
          <w:szCs w:val="24"/>
          <w:lang w:eastAsia="bg-BG" w:bidi="bg-BG"/>
        </w:rPr>
        <w:t>колко от необхванатите деца в яслена възраст не посещават детска ясла поради финансова невъзможност, както и</w:t>
      </w:r>
    </w:p>
    <w:p w:rsidR="00C111C8" w:rsidRPr="002D6579" w:rsidRDefault="00C111C8" w:rsidP="00C111C8">
      <w:pPr>
        <w:widowControl w:val="0"/>
        <w:numPr>
          <w:ilvl w:val="0"/>
          <w:numId w:val="1"/>
        </w:numPr>
        <w:tabs>
          <w:tab w:val="left" w:pos="955"/>
        </w:tabs>
        <w:spacing w:after="0" w:line="274" w:lineRule="exact"/>
        <w:ind w:right="260" w:firstLine="780"/>
        <w:jc w:val="both"/>
        <w:rPr>
          <w:rFonts w:ascii="Times New Roman" w:eastAsia="Times New Roman" w:hAnsi="Times New Roman" w:cs="Times New Roman"/>
          <w:b/>
          <w:color w:val="000000"/>
          <w:sz w:val="24"/>
          <w:szCs w:val="24"/>
          <w:lang w:eastAsia="bg-BG" w:bidi="bg-BG"/>
        </w:rPr>
      </w:pPr>
      <w:r w:rsidRPr="002D6579">
        <w:rPr>
          <w:rFonts w:ascii="Times New Roman" w:eastAsia="Times New Roman" w:hAnsi="Times New Roman" w:cs="Times New Roman"/>
          <w:b/>
          <w:color w:val="000000"/>
          <w:sz w:val="24"/>
          <w:szCs w:val="24"/>
          <w:lang w:eastAsia="bg-BG" w:bidi="bg-BG"/>
        </w:rPr>
        <w:t>колко от децата в яслена възраст посещават детска градина, а не детска ясла, по избор на родителя, въпреки по-скъпата такса.</w:t>
      </w:r>
    </w:p>
    <w:p w:rsidR="00C111C8" w:rsidRPr="002D6579" w:rsidRDefault="00C111C8" w:rsidP="00C111C8">
      <w:pPr>
        <w:widowControl w:val="0"/>
        <w:spacing w:after="0" w:line="274" w:lineRule="exact"/>
        <w:ind w:right="260" w:firstLine="780"/>
        <w:jc w:val="both"/>
        <w:rPr>
          <w:rFonts w:ascii="Times New Roman" w:eastAsia="Times New Roman" w:hAnsi="Times New Roman" w:cs="Times New Roman"/>
          <w:b/>
          <w:color w:val="000000"/>
          <w:sz w:val="24"/>
          <w:szCs w:val="24"/>
          <w:lang w:eastAsia="bg-BG" w:bidi="bg-BG"/>
        </w:rPr>
      </w:pPr>
      <w:r w:rsidRPr="002D6579">
        <w:rPr>
          <w:rFonts w:ascii="Times New Roman" w:eastAsia="Times New Roman" w:hAnsi="Times New Roman" w:cs="Times New Roman"/>
          <w:b/>
          <w:color w:val="000000"/>
          <w:sz w:val="24"/>
          <w:szCs w:val="24"/>
          <w:lang w:eastAsia="bg-BG" w:bidi="bg-BG"/>
        </w:rPr>
        <w:t>Също така липсват данни за направена анкета от Директора на детската яслата колко от децата от випуск 2018 г. биха се записали в детската ясла с или без такси.</w:t>
      </w:r>
    </w:p>
    <w:p w:rsidR="00C111C8" w:rsidRDefault="00C111C8" w:rsidP="00C111C8">
      <w:pPr>
        <w:widowControl w:val="0"/>
        <w:spacing w:after="0" w:line="274" w:lineRule="exact"/>
        <w:ind w:right="260" w:firstLine="780"/>
        <w:jc w:val="both"/>
        <w:rPr>
          <w:rFonts w:ascii="Times New Roman" w:eastAsia="Times New Roman" w:hAnsi="Times New Roman" w:cs="Times New Roman"/>
          <w:b/>
          <w:color w:val="000000"/>
          <w:sz w:val="24"/>
          <w:szCs w:val="24"/>
          <w:lang w:eastAsia="bg-BG" w:bidi="bg-BG"/>
        </w:rPr>
      </w:pPr>
      <w:r w:rsidRPr="002D6579">
        <w:rPr>
          <w:rFonts w:ascii="Times New Roman" w:eastAsia="Times New Roman" w:hAnsi="Times New Roman" w:cs="Times New Roman"/>
          <w:b/>
          <w:color w:val="000000"/>
          <w:sz w:val="24"/>
          <w:szCs w:val="24"/>
          <w:lang w:eastAsia="bg-BG" w:bidi="bg-BG"/>
        </w:rPr>
        <w:t>При внасяне на предложението за изменение на наредбата не е отчетен и факта колко деца в яслена възраст ползват услугата детска кухня, но децата им не посещават детска ясла, както и какви са причините за това.</w:t>
      </w:r>
    </w:p>
    <w:p w:rsidR="00641D81" w:rsidRDefault="00641D81" w:rsidP="00C111C8">
      <w:pPr>
        <w:widowControl w:val="0"/>
        <w:spacing w:after="0" w:line="274" w:lineRule="exact"/>
        <w:ind w:right="260" w:firstLine="780"/>
        <w:jc w:val="both"/>
        <w:rPr>
          <w:rFonts w:ascii="Times New Roman" w:eastAsia="Times New Roman" w:hAnsi="Times New Roman" w:cs="Times New Roman"/>
          <w:b/>
          <w:color w:val="000000"/>
          <w:sz w:val="24"/>
          <w:szCs w:val="24"/>
          <w:lang w:eastAsia="bg-BG" w:bidi="bg-BG"/>
        </w:rPr>
      </w:pPr>
    </w:p>
    <w:p w:rsidR="00641D81" w:rsidRDefault="00641D81" w:rsidP="00C111C8">
      <w:pPr>
        <w:widowControl w:val="0"/>
        <w:spacing w:after="0" w:line="274" w:lineRule="exact"/>
        <w:ind w:right="260" w:firstLine="780"/>
        <w:jc w:val="both"/>
        <w:rPr>
          <w:rFonts w:ascii="Times New Roman" w:eastAsia="Times New Roman" w:hAnsi="Times New Roman" w:cs="Times New Roman"/>
          <w:b/>
          <w:color w:val="000000"/>
          <w:sz w:val="24"/>
          <w:szCs w:val="24"/>
          <w:lang w:eastAsia="bg-BG" w:bidi="bg-BG"/>
        </w:rPr>
      </w:pPr>
    </w:p>
    <w:p w:rsidR="00641D81" w:rsidRDefault="00641D81" w:rsidP="00C111C8">
      <w:pPr>
        <w:widowControl w:val="0"/>
        <w:spacing w:after="0" w:line="274" w:lineRule="exact"/>
        <w:ind w:right="260" w:firstLine="780"/>
        <w:jc w:val="both"/>
        <w:rPr>
          <w:rFonts w:ascii="Times New Roman" w:eastAsia="Times New Roman" w:hAnsi="Times New Roman" w:cs="Times New Roman"/>
          <w:b/>
          <w:color w:val="000000"/>
          <w:sz w:val="24"/>
          <w:szCs w:val="24"/>
          <w:lang w:eastAsia="bg-BG" w:bidi="bg-BG"/>
        </w:rPr>
      </w:pPr>
    </w:p>
    <w:p w:rsidR="00641D81" w:rsidRDefault="00641D81" w:rsidP="00C111C8">
      <w:pPr>
        <w:widowControl w:val="0"/>
        <w:spacing w:after="0" w:line="274" w:lineRule="exact"/>
        <w:ind w:right="260" w:firstLine="780"/>
        <w:jc w:val="both"/>
        <w:rPr>
          <w:rFonts w:ascii="Times New Roman" w:eastAsia="Times New Roman" w:hAnsi="Times New Roman" w:cs="Times New Roman"/>
          <w:b/>
          <w:color w:val="000000"/>
          <w:sz w:val="24"/>
          <w:szCs w:val="24"/>
          <w:lang w:eastAsia="bg-BG" w:bidi="bg-BG"/>
        </w:rPr>
      </w:pPr>
    </w:p>
    <w:p w:rsidR="00641D81" w:rsidRPr="002D6579" w:rsidRDefault="00641D81" w:rsidP="00C111C8">
      <w:pPr>
        <w:widowControl w:val="0"/>
        <w:spacing w:after="0" w:line="274" w:lineRule="exact"/>
        <w:ind w:right="260" w:firstLine="780"/>
        <w:jc w:val="both"/>
        <w:rPr>
          <w:rFonts w:ascii="Times New Roman" w:eastAsia="Times New Roman" w:hAnsi="Times New Roman" w:cs="Times New Roman"/>
          <w:b/>
          <w:color w:val="000000"/>
          <w:sz w:val="24"/>
          <w:szCs w:val="24"/>
          <w:lang w:eastAsia="bg-BG" w:bidi="bg-BG"/>
        </w:rPr>
      </w:pPr>
    </w:p>
    <w:p w:rsidR="00C111C8" w:rsidRDefault="00C111C8" w:rsidP="00C111C8">
      <w:pPr>
        <w:pStyle w:val="a3"/>
        <w:rPr>
          <w:rFonts w:ascii="Times New Roman" w:hAnsi="Times New Roman" w:cs="Times New Roman"/>
          <w:b/>
          <w:lang w:eastAsia="bg-BG" w:bidi="bg-BG"/>
        </w:rPr>
      </w:pPr>
      <w:r w:rsidRPr="00F0371C">
        <w:rPr>
          <w:rFonts w:ascii="Times New Roman" w:hAnsi="Times New Roman" w:cs="Times New Roman"/>
          <w:b/>
          <w:lang w:eastAsia="bg-BG" w:bidi="bg-BG"/>
        </w:rPr>
        <w:t>НЕ СЕ ПРИЕМА</w:t>
      </w:r>
    </w:p>
    <w:p w:rsidR="00C111C8" w:rsidRPr="00F0371C" w:rsidRDefault="00C111C8" w:rsidP="00C111C8">
      <w:pPr>
        <w:pStyle w:val="a3"/>
        <w:rPr>
          <w:rFonts w:ascii="Times New Roman" w:hAnsi="Times New Roman" w:cs="Times New Roman"/>
          <w:b/>
          <w:lang w:eastAsia="bg-BG" w:bidi="bg-BG"/>
        </w:rPr>
      </w:pPr>
    </w:p>
    <w:p w:rsidR="00C111C8" w:rsidRPr="0029521C" w:rsidRDefault="00C111C8" w:rsidP="00C111C8">
      <w:pPr>
        <w:pStyle w:val="a3"/>
        <w:rPr>
          <w:rFonts w:ascii="Times New Roman" w:hAnsi="Times New Roman" w:cs="Times New Roman"/>
          <w:b/>
          <w:u w:val="single"/>
          <w:lang w:eastAsia="bg-BG" w:bidi="bg-BG"/>
        </w:rPr>
      </w:pPr>
      <w:r w:rsidRPr="0029521C">
        <w:rPr>
          <w:rFonts w:ascii="Times New Roman" w:hAnsi="Times New Roman" w:cs="Times New Roman"/>
          <w:b/>
          <w:u w:val="single"/>
          <w:lang w:eastAsia="bg-BG" w:bidi="bg-BG"/>
        </w:rPr>
        <w:t>МОТИВИ</w:t>
      </w:r>
      <w:r w:rsidRPr="0029521C">
        <w:rPr>
          <w:rFonts w:ascii="Times New Roman" w:hAnsi="Times New Roman" w:cs="Times New Roman"/>
          <w:b/>
          <w:u w:val="single"/>
          <w:lang w:val="en-US" w:eastAsia="bg-BG" w:bidi="bg-BG"/>
        </w:rPr>
        <w:t>:</w:t>
      </w:r>
    </w:p>
    <w:p w:rsidR="00C111C8" w:rsidRPr="00D737B6" w:rsidRDefault="00C111C8" w:rsidP="00C111C8">
      <w:pPr>
        <w:pStyle w:val="aa"/>
        <w:spacing w:after="200" w:line="288" w:lineRule="auto"/>
        <w:ind w:firstLine="696"/>
        <w:jc w:val="both"/>
        <w:rPr>
          <w:rFonts w:ascii="Times New Roman" w:hAnsi="Times New Roman" w:cs="Times New Roman"/>
          <w:b/>
          <w:sz w:val="24"/>
          <w:szCs w:val="24"/>
        </w:rPr>
      </w:pPr>
      <w:r w:rsidRPr="00D737B6">
        <w:rPr>
          <w:rFonts w:ascii="Times New Roman" w:hAnsi="Times New Roman" w:cs="Times New Roman"/>
          <w:b/>
          <w:sz w:val="24"/>
          <w:szCs w:val="24"/>
        </w:rPr>
        <w:t xml:space="preserve">От родените през 2017 година малко над  50 деца, в  детска ясла ,,Мир” за  2019 г. са постъпили 25 деца. По наши данни 33 деца на яслена възраст /от 1 до 3 .г/ са приети  в детските градини. </w:t>
      </w:r>
    </w:p>
    <w:p w:rsidR="00C111C8" w:rsidRPr="00D737B6" w:rsidRDefault="00C111C8" w:rsidP="00C111C8">
      <w:pPr>
        <w:pStyle w:val="aa"/>
        <w:spacing w:after="200" w:line="288" w:lineRule="auto"/>
        <w:ind w:firstLine="696"/>
        <w:jc w:val="both"/>
        <w:rPr>
          <w:rFonts w:ascii="Times New Roman" w:hAnsi="Times New Roman" w:cs="Times New Roman"/>
          <w:b/>
          <w:sz w:val="24"/>
          <w:szCs w:val="24"/>
        </w:rPr>
      </w:pPr>
      <w:r w:rsidRPr="00D737B6">
        <w:rPr>
          <w:rFonts w:ascii="Times New Roman" w:hAnsi="Times New Roman" w:cs="Times New Roman"/>
          <w:b/>
          <w:sz w:val="24"/>
          <w:szCs w:val="24"/>
        </w:rPr>
        <w:t xml:space="preserve">На родителите на тези деца им е обяснено, че в детските градини на територията на общината имат разкрити яслени групи. А не, че градината има право да приема деца на 2 годишна възраст. </w:t>
      </w:r>
    </w:p>
    <w:p w:rsidR="00C111C8" w:rsidRPr="00D737B6" w:rsidRDefault="00C111C8" w:rsidP="00C111C8">
      <w:pPr>
        <w:pStyle w:val="aa"/>
        <w:spacing w:after="200" w:line="288" w:lineRule="auto"/>
        <w:ind w:firstLine="696"/>
        <w:jc w:val="both"/>
        <w:rPr>
          <w:rFonts w:ascii="Times New Roman" w:hAnsi="Times New Roman" w:cs="Times New Roman"/>
          <w:b/>
          <w:sz w:val="24"/>
          <w:szCs w:val="24"/>
        </w:rPr>
      </w:pPr>
      <w:r w:rsidRPr="00D737B6">
        <w:rPr>
          <w:rFonts w:ascii="Times New Roman" w:hAnsi="Times New Roman" w:cs="Times New Roman"/>
          <w:b/>
          <w:sz w:val="24"/>
          <w:szCs w:val="24"/>
        </w:rPr>
        <w:t>Трябва да изтъкнем и факта, че в детските градини за децата на възраст от 2-3 години  ще се грижи 1 учителка на смяна и 1 помощник възпитател 1 и 2 смяна, която е дежурната леличка, занимаваща се с хигиената на двете групи -едновременно. Също така трябва да се отчете и факта, че децата на яслена възраст записани да посещават детска градина, влизат в групи с деца на възраст от 3-4 години.</w:t>
      </w:r>
    </w:p>
    <w:p w:rsidR="00C111C8" w:rsidRPr="00D737B6" w:rsidRDefault="00C111C8" w:rsidP="00C111C8">
      <w:pPr>
        <w:pStyle w:val="aa"/>
        <w:spacing w:after="200" w:line="288" w:lineRule="auto"/>
        <w:ind w:firstLine="696"/>
        <w:jc w:val="both"/>
        <w:rPr>
          <w:rFonts w:ascii="Times New Roman" w:hAnsi="Times New Roman" w:cs="Times New Roman"/>
          <w:b/>
          <w:sz w:val="24"/>
          <w:szCs w:val="24"/>
        </w:rPr>
      </w:pPr>
      <w:r w:rsidRPr="00D737B6">
        <w:rPr>
          <w:rFonts w:ascii="Times New Roman" w:hAnsi="Times New Roman" w:cs="Times New Roman"/>
          <w:b/>
          <w:sz w:val="24"/>
          <w:szCs w:val="24"/>
        </w:rPr>
        <w:t xml:space="preserve">Докато персонала, които се грижи за децата в групите на детската ясла е 2 медицински сестри и 2 детегледачки само в една група. Групите са с по-малка численост  и по-добри грижи поради повечето персонал. Също така в яслата  може да осигури  по-добра профилактика  на децата поради малката численост в групите, хранене според нуждите до 3 годишна възраст, обезопасени, сертифицирани детски площадки за игра на деца до 3 годишна възраст, а всичко това е причина и за по-ниската заболеваемост на децата в яслата. </w:t>
      </w:r>
    </w:p>
    <w:p w:rsidR="00C111C8" w:rsidRPr="00D737B6" w:rsidRDefault="00C111C8" w:rsidP="00C111C8">
      <w:pPr>
        <w:pStyle w:val="aa"/>
        <w:spacing w:after="200" w:line="288" w:lineRule="auto"/>
        <w:jc w:val="both"/>
        <w:rPr>
          <w:rFonts w:ascii="Times New Roman" w:hAnsi="Times New Roman" w:cs="Times New Roman"/>
          <w:b/>
          <w:sz w:val="24"/>
          <w:szCs w:val="24"/>
        </w:rPr>
      </w:pPr>
    </w:p>
    <w:p w:rsidR="00C111C8" w:rsidRPr="00D737B6" w:rsidRDefault="00C111C8" w:rsidP="00C111C8">
      <w:pPr>
        <w:pStyle w:val="aa"/>
        <w:ind w:firstLine="696"/>
        <w:jc w:val="both"/>
        <w:rPr>
          <w:rFonts w:ascii="Times New Roman" w:hAnsi="Times New Roman" w:cs="Times New Roman"/>
          <w:b/>
          <w:sz w:val="24"/>
          <w:szCs w:val="24"/>
        </w:rPr>
      </w:pPr>
      <w:r w:rsidRPr="00D737B6">
        <w:rPr>
          <w:rFonts w:ascii="Times New Roman" w:hAnsi="Times New Roman" w:cs="Times New Roman"/>
          <w:b/>
          <w:sz w:val="24"/>
          <w:szCs w:val="24"/>
        </w:rPr>
        <w:t>При направена анкета сред родителите на децата родени през 2018 г, се очаква да постъпят около 80% от родените, другите 20%, не живеят на територията на общината.</w:t>
      </w:r>
    </w:p>
    <w:p w:rsidR="00C111C8" w:rsidRPr="00D737B6" w:rsidRDefault="00C111C8" w:rsidP="00C111C8">
      <w:pPr>
        <w:pStyle w:val="aa"/>
        <w:jc w:val="both"/>
        <w:rPr>
          <w:rFonts w:ascii="Times New Roman" w:hAnsi="Times New Roman" w:cs="Times New Roman"/>
          <w:b/>
          <w:sz w:val="24"/>
          <w:szCs w:val="24"/>
        </w:rPr>
      </w:pPr>
    </w:p>
    <w:p w:rsidR="00C111C8" w:rsidRPr="00D737B6" w:rsidRDefault="00C111C8" w:rsidP="00C111C8">
      <w:pPr>
        <w:pStyle w:val="aa"/>
        <w:ind w:firstLine="696"/>
        <w:jc w:val="both"/>
        <w:rPr>
          <w:rFonts w:ascii="Times New Roman" w:hAnsi="Times New Roman" w:cs="Times New Roman"/>
          <w:b/>
          <w:sz w:val="24"/>
          <w:szCs w:val="24"/>
        </w:rPr>
      </w:pPr>
      <w:r w:rsidRPr="00D737B6">
        <w:rPr>
          <w:rFonts w:ascii="Times New Roman" w:hAnsi="Times New Roman" w:cs="Times New Roman"/>
          <w:b/>
          <w:sz w:val="24"/>
          <w:szCs w:val="24"/>
          <w:u w:val="single"/>
        </w:rPr>
        <w:t xml:space="preserve">Само през месец февруари </w:t>
      </w:r>
      <w:r w:rsidRPr="00D737B6">
        <w:rPr>
          <w:rFonts w:ascii="Times New Roman" w:hAnsi="Times New Roman" w:cs="Times New Roman"/>
          <w:b/>
          <w:sz w:val="24"/>
          <w:szCs w:val="24"/>
        </w:rPr>
        <w:t>на 2020г. в яслата са постъпили и са заявили желанието си за постъпят след изтичането на майчинството на родителите  20 деца!</w:t>
      </w:r>
    </w:p>
    <w:p w:rsidR="00C111C8" w:rsidRPr="00D737B6" w:rsidRDefault="00C111C8" w:rsidP="00C111C8">
      <w:pPr>
        <w:pStyle w:val="aa"/>
        <w:jc w:val="both"/>
        <w:rPr>
          <w:rFonts w:ascii="Times New Roman" w:hAnsi="Times New Roman" w:cs="Times New Roman"/>
          <w:b/>
          <w:sz w:val="24"/>
          <w:szCs w:val="24"/>
        </w:rPr>
      </w:pPr>
    </w:p>
    <w:p w:rsidR="00C111C8" w:rsidRPr="00D737B6" w:rsidRDefault="00C111C8" w:rsidP="00C111C8">
      <w:pPr>
        <w:pStyle w:val="aa"/>
        <w:ind w:firstLine="696"/>
        <w:jc w:val="both"/>
        <w:rPr>
          <w:rFonts w:ascii="Times New Roman" w:hAnsi="Times New Roman" w:cs="Times New Roman"/>
          <w:b/>
          <w:sz w:val="24"/>
          <w:szCs w:val="24"/>
        </w:rPr>
      </w:pPr>
      <w:r w:rsidRPr="00D737B6">
        <w:rPr>
          <w:rFonts w:ascii="Times New Roman" w:hAnsi="Times New Roman" w:cs="Times New Roman"/>
          <w:b/>
          <w:sz w:val="24"/>
          <w:szCs w:val="24"/>
        </w:rPr>
        <w:t>Услугата   Детска кухня  се ползва средно от 25 деца на възраст от 6 месеца до 3 години  и по-голяма възраст. Повечето деца , след навършване на 2 години постъпват в детската ясла.</w:t>
      </w:r>
    </w:p>
    <w:p w:rsidR="00C111C8" w:rsidRPr="00D737B6" w:rsidRDefault="00C111C8" w:rsidP="00C111C8">
      <w:pPr>
        <w:pStyle w:val="aa"/>
        <w:jc w:val="both"/>
        <w:rPr>
          <w:rFonts w:ascii="Times New Roman" w:hAnsi="Times New Roman" w:cs="Times New Roman"/>
          <w:b/>
          <w:sz w:val="24"/>
          <w:szCs w:val="24"/>
        </w:rPr>
      </w:pPr>
      <w:r w:rsidRPr="00D737B6">
        <w:rPr>
          <w:rFonts w:ascii="Times New Roman" w:hAnsi="Times New Roman" w:cs="Times New Roman"/>
          <w:b/>
          <w:sz w:val="24"/>
          <w:szCs w:val="24"/>
        </w:rPr>
        <w:t>До момента не са постъпвали деца, които имат безработни родители или роднини.</w:t>
      </w:r>
    </w:p>
    <w:p w:rsidR="00C111C8" w:rsidRDefault="00C111C8" w:rsidP="001C5B16">
      <w:pPr>
        <w:widowControl w:val="0"/>
        <w:spacing w:after="503" w:line="269" w:lineRule="exact"/>
        <w:ind w:firstLine="780"/>
        <w:jc w:val="both"/>
        <w:rPr>
          <w:rFonts w:ascii="Times New Roman" w:eastAsia="Times New Roman" w:hAnsi="Times New Roman" w:cs="Times New Roman"/>
          <w:b/>
          <w:color w:val="000000"/>
          <w:sz w:val="24"/>
          <w:szCs w:val="24"/>
          <w:lang w:eastAsia="bg-BG" w:bidi="bg-BG"/>
        </w:rPr>
      </w:pPr>
    </w:p>
    <w:p w:rsidR="00D737B6" w:rsidRDefault="00D737B6" w:rsidP="001C5B16">
      <w:pPr>
        <w:widowControl w:val="0"/>
        <w:spacing w:after="503" w:line="269" w:lineRule="exact"/>
        <w:ind w:firstLine="780"/>
        <w:jc w:val="both"/>
        <w:rPr>
          <w:rFonts w:ascii="Times New Roman" w:eastAsia="Times New Roman" w:hAnsi="Times New Roman" w:cs="Times New Roman"/>
          <w:b/>
          <w:color w:val="000000"/>
          <w:sz w:val="24"/>
          <w:szCs w:val="24"/>
          <w:lang w:eastAsia="bg-BG" w:bidi="bg-BG"/>
        </w:rPr>
      </w:pPr>
    </w:p>
    <w:p w:rsidR="00D737B6" w:rsidRPr="001C5B16" w:rsidRDefault="00D737B6" w:rsidP="001C5B16">
      <w:pPr>
        <w:widowControl w:val="0"/>
        <w:spacing w:after="503" w:line="269" w:lineRule="exact"/>
        <w:ind w:firstLine="780"/>
        <w:jc w:val="both"/>
        <w:rPr>
          <w:rFonts w:ascii="Times New Roman" w:eastAsia="Times New Roman" w:hAnsi="Times New Roman" w:cs="Times New Roman"/>
          <w:b/>
          <w:color w:val="000000"/>
          <w:sz w:val="24"/>
          <w:szCs w:val="24"/>
          <w:lang w:eastAsia="bg-BG" w:bidi="bg-BG"/>
        </w:rPr>
      </w:pPr>
    </w:p>
    <w:p w:rsidR="001C5B16" w:rsidRPr="00641D81" w:rsidRDefault="00641D81" w:rsidP="00641D81">
      <w:pPr>
        <w:pStyle w:val="aa"/>
        <w:widowControl w:val="0"/>
        <w:numPr>
          <w:ilvl w:val="0"/>
          <w:numId w:val="15"/>
        </w:numPr>
        <w:tabs>
          <w:tab w:val="left" w:pos="1154"/>
          <w:tab w:val="left" w:leader="dot" w:pos="9370"/>
        </w:tabs>
        <w:spacing w:after="0" w:line="274" w:lineRule="exact"/>
        <w:jc w:val="both"/>
        <w:rPr>
          <w:rFonts w:ascii="Times New Roman" w:eastAsia="Times New Roman" w:hAnsi="Times New Roman" w:cs="Times New Roman"/>
          <w:b/>
          <w:color w:val="000000"/>
          <w:sz w:val="24"/>
          <w:szCs w:val="24"/>
          <w:lang w:eastAsia="bg-BG" w:bidi="bg-BG"/>
        </w:rPr>
      </w:pPr>
      <w:r w:rsidRPr="00641D81">
        <w:rPr>
          <w:rFonts w:ascii="Times New Roman" w:eastAsia="Times New Roman" w:hAnsi="Times New Roman" w:cs="Times New Roman"/>
          <w:b/>
          <w:color w:val="000000"/>
          <w:sz w:val="24"/>
          <w:szCs w:val="24"/>
          <w:u w:val="single"/>
          <w:lang w:eastAsia="bg-BG" w:bidi="bg-BG"/>
        </w:rPr>
        <w:lastRenderedPageBreak/>
        <w:t>.</w:t>
      </w:r>
      <w:r w:rsidR="001C5B16" w:rsidRPr="00641D81">
        <w:rPr>
          <w:rFonts w:ascii="Times New Roman" w:eastAsia="Times New Roman" w:hAnsi="Times New Roman" w:cs="Times New Roman"/>
          <w:b/>
          <w:color w:val="000000"/>
          <w:sz w:val="24"/>
          <w:szCs w:val="24"/>
          <w:u w:val="single"/>
          <w:lang w:eastAsia="bg-BG" w:bidi="bg-BG"/>
        </w:rPr>
        <w:t>В мотивите към проекта за изменение</w:t>
      </w:r>
      <w:r w:rsidR="002D6579" w:rsidRPr="00641D81">
        <w:rPr>
          <w:rFonts w:ascii="Times New Roman" w:eastAsia="Times New Roman" w:hAnsi="Times New Roman" w:cs="Times New Roman"/>
          <w:b/>
          <w:color w:val="000000"/>
          <w:sz w:val="24"/>
          <w:szCs w:val="24"/>
          <w:u w:val="single"/>
          <w:lang w:eastAsia="bg-BG" w:bidi="bg-BG"/>
        </w:rPr>
        <w:t xml:space="preserve"> на Наредбата е посочено, че:</w:t>
      </w:r>
    </w:p>
    <w:p w:rsidR="001C5B16" w:rsidRPr="00F0371C" w:rsidRDefault="002D6579" w:rsidP="001C5B16">
      <w:pPr>
        <w:widowControl w:val="0"/>
        <w:tabs>
          <w:tab w:val="left" w:leader="dot" w:pos="3174"/>
        </w:tabs>
        <w:spacing w:after="0" w:line="274" w:lineRule="exact"/>
        <w:ind w:left="140"/>
        <w:jc w:val="both"/>
        <w:rPr>
          <w:rFonts w:ascii="Times New Roman" w:eastAsia="Times New Roman" w:hAnsi="Times New Roman" w:cs="Times New Roman"/>
          <w:b/>
          <w:i/>
          <w:iCs/>
          <w:color w:val="000000"/>
          <w:sz w:val="24"/>
          <w:szCs w:val="24"/>
          <w:u w:val="single"/>
          <w:lang w:eastAsia="bg-BG" w:bidi="bg-BG"/>
        </w:rPr>
      </w:pPr>
      <w:r w:rsidRPr="00F0371C">
        <w:rPr>
          <w:rFonts w:ascii="Times New Roman" w:eastAsia="Times New Roman" w:hAnsi="Times New Roman" w:cs="Times New Roman"/>
          <w:b/>
          <w:i/>
          <w:iCs/>
          <w:color w:val="000000"/>
          <w:sz w:val="24"/>
          <w:szCs w:val="24"/>
          <w:u w:val="single"/>
          <w:lang w:eastAsia="bg-BG" w:bidi="bg-BG"/>
        </w:rPr>
        <w:t xml:space="preserve"> С </w:t>
      </w:r>
      <w:r w:rsidR="001C5B16" w:rsidRPr="00F0371C">
        <w:rPr>
          <w:rFonts w:ascii="Times New Roman" w:eastAsia="Times New Roman" w:hAnsi="Times New Roman" w:cs="Times New Roman"/>
          <w:b/>
          <w:i/>
          <w:iCs/>
          <w:color w:val="000000"/>
          <w:sz w:val="24"/>
          <w:szCs w:val="24"/>
          <w:u w:val="single"/>
          <w:lang w:eastAsia="bg-BG" w:bidi="bg-BG"/>
        </w:rPr>
        <w:t xml:space="preserve">премахване на тази такса ше се обхванат </w:t>
      </w:r>
      <w:r w:rsidRPr="00F0371C">
        <w:rPr>
          <w:rFonts w:ascii="Times New Roman" w:eastAsia="Times New Roman" w:hAnsi="Times New Roman" w:cs="Times New Roman"/>
          <w:b/>
          <w:bCs/>
          <w:i/>
          <w:iCs/>
          <w:color w:val="000000"/>
          <w:sz w:val="24"/>
          <w:szCs w:val="24"/>
          <w:u w:val="single"/>
          <w:lang w:eastAsia="bg-BG" w:bidi="bg-BG"/>
        </w:rPr>
        <w:t>всички дец</w:t>
      </w:r>
      <w:r w:rsidR="001C5B16" w:rsidRPr="00F0371C">
        <w:rPr>
          <w:rFonts w:ascii="Times New Roman" w:eastAsia="Times New Roman" w:hAnsi="Times New Roman" w:cs="Times New Roman"/>
          <w:b/>
          <w:bCs/>
          <w:i/>
          <w:iCs/>
          <w:color w:val="000000"/>
          <w:sz w:val="24"/>
          <w:szCs w:val="24"/>
          <w:u w:val="single"/>
          <w:lang w:eastAsia="bg-BG" w:bidi="bg-BG"/>
        </w:rPr>
        <w:t>а от територията на общината...</w:t>
      </w:r>
      <w:r w:rsidR="001C5B16" w:rsidRPr="00F0371C">
        <w:rPr>
          <w:rFonts w:ascii="Times New Roman" w:eastAsia="Times New Roman" w:hAnsi="Times New Roman" w:cs="Times New Roman"/>
          <w:b/>
          <w:color w:val="000000"/>
          <w:sz w:val="24"/>
          <w:szCs w:val="24"/>
          <w:u w:val="single"/>
          <w:lang w:eastAsia="bg-BG" w:bidi="bg-BG"/>
        </w:rPr>
        <w:t xml:space="preserve"> както и че</w:t>
      </w:r>
      <w:r w:rsidR="001C5B16" w:rsidRPr="00F0371C">
        <w:rPr>
          <w:rFonts w:ascii="Times New Roman" w:eastAsia="Times New Roman" w:hAnsi="Times New Roman" w:cs="Times New Roman"/>
          <w:b/>
          <w:color w:val="000000"/>
          <w:sz w:val="24"/>
          <w:szCs w:val="24"/>
          <w:u w:val="single"/>
          <w:lang w:eastAsia="bg-BG" w:bidi="bg-BG"/>
        </w:rPr>
        <w:tab/>
      </w:r>
      <w:r w:rsidRPr="00F0371C">
        <w:rPr>
          <w:rFonts w:ascii="Times New Roman" w:eastAsia="Times New Roman" w:hAnsi="Times New Roman" w:cs="Times New Roman"/>
          <w:b/>
          <w:i/>
          <w:iCs/>
          <w:color w:val="000000"/>
          <w:sz w:val="24"/>
          <w:szCs w:val="24"/>
          <w:u w:val="single"/>
          <w:lang w:eastAsia="bg-BG" w:bidi="bg-BG"/>
        </w:rPr>
        <w:t>ще</w:t>
      </w:r>
      <w:r w:rsidR="001C5B16" w:rsidRPr="00F0371C">
        <w:rPr>
          <w:rFonts w:ascii="Times New Roman" w:eastAsia="Times New Roman" w:hAnsi="Times New Roman" w:cs="Times New Roman"/>
          <w:b/>
          <w:i/>
          <w:iCs/>
          <w:color w:val="000000"/>
          <w:sz w:val="24"/>
          <w:szCs w:val="24"/>
          <w:u w:val="single"/>
          <w:lang w:eastAsia="bg-BG" w:bidi="bg-BG"/>
        </w:rPr>
        <w:t xml:space="preserve"> се осигури </w:t>
      </w:r>
      <w:r w:rsidR="001C5B16" w:rsidRPr="00F0371C">
        <w:rPr>
          <w:rFonts w:ascii="Times New Roman" w:eastAsia="Times New Roman" w:hAnsi="Times New Roman" w:cs="Times New Roman"/>
          <w:b/>
          <w:bCs/>
          <w:i/>
          <w:iCs/>
          <w:color w:val="000000"/>
          <w:sz w:val="24"/>
          <w:szCs w:val="24"/>
          <w:u w:val="single"/>
          <w:lang w:eastAsia="bg-BG" w:bidi="bg-BG"/>
        </w:rPr>
        <w:t xml:space="preserve">равен достъп </w:t>
      </w:r>
      <w:r w:rsidR="001C5B16" w:rsidRPr="00F0371C">
        <w:rPr>
          <w:rFonts w:ascii="Times New Roman" w:eastAsia="Times New Roman" w:hAnsi="Times New Roman" w:cs="Times New Roman"/>
          <w:b/>
          <w:i/>
          <w:iCs/>
          <w:color w:val="000000"/>
          <w:sz w:val="24"/>
          <w:szCs w:val="24"/>
          <w:u w:val="single"/>
          <w:lang w:eastAsia="bg-BG" w:bidi="bg-BG"/>
        </w:rPr>
        <w:t>до качествено обр</w:t>
      </w:r>
      <w:r w:rsidRPr="00F0371C">
        <w:rPr>
          <w:rFonts w:ascii="Times New Roman" w:eastAsia="Times New Roman" w:hAnsi="Times New Roman" w:cs="Times New Roman"/>
          <w:b/>
          <w:i/>
          <w:iCs/>
          <w:color w:val="000000"/>
          <w:sz w:val="24"/>
          <w:szCs w:val="24"/>
          <w:u w:val="single"/>
          <w:lang w:eastAsia="bg-BG" w:bidi="bg-BG"/>
        </w:rPr>
        <w:t>азование,,</w:t>
      </w:r>
    </w:p>
    <w:p w:rsidR="002D6579" w:rsidRPr="001C5B16" w:rsidRDefault="002D6579" w:rsidP="001C5B16">
      <w:pPr>
        <w:widowControl w:val="0"/>
        <w:tabs>
          <w:tab w:val="left" w:leader="dot" w:pos="3174"/>
        </w:tabs>
        <w:spacing w:after="0" w:line="274" w:lineRule="exact"/>
        <w:ind w:left="140"/>
        <w:jc w:val="both"/>
        <w:rPr>
          <w:rFonts w:ascii="Times New Roman" w:eastAsia="Times New Roman" w:hAnsi="Times New Roman" w:cs="Times New Roman"/>
          <w:b/>
          <w:i/>
          <w:iCs/>
          <w:color w:val="000000"/>
          <w:sz w:val="24"/>
          <w:szCs w:val="24"/>
          <w:lang w:eastAsia="bg-BG" w:bidi="bg-BG"/>
        </w:rPr>
      </w:pPr>
    </w:p>
    <w:p w:rsidR="000F4712" w:rsidRDefault="001C5B16" w:rsidP="002D6579">
      <w:pPr>
        <w:pStyle w:val="a3"/>
        <w:jc w:val="both"/>
        <w:rPr>
          <w:rFonts w:ascii="Times New Roman" w:eastAsia="Microsoft Sans Serif" w:hAnsi="Times New Roman" w:cs="Times New Roman"/>
          <w:b/>
          <w:color w:val="000000"/>
          <w:sz w:val="24"/>
          <w:szCs w:val="24"/>
          <w:lang w:eastAsia="bg-BG" w:bidi="bg-BG"/>
        </w:rPr>
      </w:pPr>
      <w:r w:rsidRPr="00F0371C">
        <w:rPr>
          <w:rFonts w:ascii="Times New Roman" w:eastAsia="Microsoft Sans Serif" w:hAnsi="Times New Roman" w:cs="Times New Roman"/>
          <w:b/>
          <w:color w:val="000000"/>
          <w:sz w:val="24"/>
          <w:szCs w:val="24"/>
          <w:lang w:eastAsia="bg-BG" w:bidi="bg-BG"/>
        </w:rPr>
        <w:t>Противно на така изложените мотиви, децата от населените места на територията на общината (с. Драгижево, с. Мерданя, с. Козаревец, с. Добри дял и с. Джулюница) няма да могат да се възползват от тази привилегия, т.к. в населените места от територията на общината има само детски градини, които децата посещават при навършване на 2- годишна възраст</w:t>
      </w:r>
      <w:r w:rsidR="002D6579" w:rsidRPr="00F0371C">
        <w:rPr>
          <w:rFonts w:ascii="Times New Roman" w:eastAsia="Microsoft Sans Serif" w:hAnsi="Times New Roman" w:cs="Times New Roman"/>
          <w:b/>
          <w:color w:val="000000"/>
          <w:sz w:val="24"/>
          <w:szCs w:val="24"/>
          <w:lang w:eastAsia="bg-BG" w:bidi="bg-BG"/>
        </w:rPr>
        <w:t>.</w:t>
      </w:r>
    </w:p>
    <w:p w:rsidR="00641D81" w:rsidRPr="00F0371C" w:rsidRDefault="00641D81" w:rsidP="00641D81">
      <w:pPr>
        <w:widowControl w:val="0"/>
        <w:spacing w:after="240" w:line="274" w:lineRule="exact"/>
        <w:ind w:left="140" w:firstLine="720"/>
        <w:jc w:val="both"/>
        <w:rPr>
          <w:rFonts w:ascii="Times New Roman" w:eastAsia="Times New Roman" w:hAnsi="Times New Roman" w:cs="Times New Roman"/>
          <w:b/>
          <w:color w:val="000000"/>
          <w:sz w:val="24"/>
          <w:szCs w:val="24"/>
          <w:lang w:eastAsia="bg-BG" w:bidi="bg-BG"/>
        </w:rPr>
      </w:pPr>
      <w:r w:rsidRPr="002D6579">
        <w:rPr>
          <w:rFonts w:ascii="Times New Roman" w:eastAsia="Times New Roman" w:hAnsi="Times New Roman" w:cs="Times New Roman"/>
          <w:b/>
          <w:color w:val="000000"/>
          <w:sz w:val="24"/>
          <w:szCs w:val="24"/>
          <w:lang w:eastAsia="bg-BG" w:bidi="bg-BG"/>
        </w:rPr>
        <w:t>От друга страна, разпоредбата на чл. 57, ал. 2 от Закона за предучилищното и училищното образование дава възможност на родителите по тяхна преценка и при наличие на свободни места, да запишат децата си в детска градина при навършени 2 години към началото на учебната година на постъпването. Това води до логичния извод, че от една страна родителите, с адресна регистрация в гр. Лясковец, които по една или друга причина са решили да запишат децата си в детска градина, при навършване на 2- годишната им възраст, а не в детската ясла, не могат да ползват тази привилегия, а от друга страна се толерира само едно детско заведение, отглеждащо деца на територията на Община Лясковец. Това е дискриминиращо, както по отношение на родителите на деца, които не посещават детска ясла, а детската градина, така и по отношение на останалите детски заведения на територията на Община Лясковец.</w:t>
      </w:r>
    </w:p>
    <w:p w:rsidR="00641D81" w:rsidRPr="00F0371C" w:rsidRDefault="00641D81" w:rsidP="002D6579">
      <w:pPr>
        <w:pStyle w:val="a3"/>
        <w:jc w:val="both"/>
        <w:rPr>
          <w:rFonts w:ascii="Times New Roman" w:eastAsia="Microsoft Sans Serif" w:hAnsi="Times New Roman" w:cs="Times New Roman"/>
          <w:b/>
          <w:color w:val="000000"/>
          <w:sz w:val="24"/>
          <w:szCs w:val="24"/>
          <w:lang w:eastAsia="bg-BG" w:bidi="bg-BG"/>
        </w:rPr>
      </w:pPr>
    </w:p>
    <w:p w:rsidR="002D6579" w:rsidRPr="00F0371C" w:rsidRDefault="002D6579" w:rsidP="001C5B16">
      <w:pPr>
        <w:pStyle w:val="a3"/>
        <w:rPr>
          <w:rFonts w:ascii="Times New Roman" w:eastAsia="Microsoft Sans Serif" w:hAnsi="Times New Roman" w:cs="Times New Roman"/>
          <w:b/>
          <w:color w:val="000000"/>
          <w:sz w:val="24"/>
          <w:szCs w:val="24"/>
          <w:lang w:eastAsia="bg-BG" w:bidi="bg-BG"/>
        </w:rPr>
      </w:pPr>
    </w:p>
    <w:p w:rsidR="002D6579" w:rsidRPr="00F0371C" w:rsidRDefault="00C111C8" w:rsidP="001C5B16">
      <w:pPr>
        <w:pStyle w:val="a3"/>
        <w:rPr>
          <w:rFonts w:ascii="Times New Roman" w:eastAsia="Microsoft Sans Serif" w:hAnsi="Times New Roman" w:cs="Times New Roman"/>
          <w:b/>
          <w:color w:val="000000"/>
          <w:sz w:val="24"/>
          <w:szCs w:val="24"/>
          <w:lang w:eastAsia="bg-BG" w:bidi="bg-BG"/>
        </w:rPr>
      </w:pPr>
      <w:r>
        <w:rPr>
          <w:rFonts w:ascii="Times New Roman" w:eastAsia="Microsoft Sans Serif" w:hAnsi="Times New Roman" w:cs="Times New Roman"/>
          <w:b/>
          <w:color w:val="000000"/>
          <w:sz w:val="24"/>
          <w:szCs w:val="24"/>
          <w:lang w:eastAsia="bg-BG" w:bidi="bg-BG"/>
        </w:rPr>
        <w:t>НЕ СЕ ПРИЕМА</w:t>
      </w:r>
      <w:r w:rsidR="002D6579" w:rsidRPr="00F0371C">
        <w:rPr>
          <w:rFonts w:ascii="Times New Roman" w:eastAsia="Microsoft Sans Serif" w:hAnsi="Times New Roman" w:cs="Times New Roman"/>
          <w:b/>
          <w:color w:val="000000"/>
          <w:sz w:val="24"/>
          <w:szCs w:val="24"/>
          <w:lang w:eastAsia="bg-BG" w:bidi="bg-BG"/>
        </w:rPr>
        <w:t>.</w:t>
      </w:r>
    </w:p>
    <w:p w:rsidR="002D6579" w:rsidRPr="00F0371C" w:rsidRDefault="002D6579" w:rsidP="001C5B16">
      <w:pPr>
        <w:pStyle w:val="a3"/>
        <w:rPr>
          <w:rFonts w:ascii="Times New Roman" w:eastAsia="Microsoft Sans Serif" w:hAnsi="Times New Roman" w:cs="Times New Roman"/>
          <w:b/>
          <w:color w:val="000000"/>
          <w:sz w:val="24"/>
          <w:szCs w:val="24"/>
          <w:lang w:eastAsia="bg-BG" w:bidi="bg-BG"/>
        </w:rPr>
      </w:pPr>
    </w:p>
    <w:p w:rsidR="002D6579" w:rsidRPr="00C111C8" w:rsidRDefault="002D6579" w:rsidP="001C5B16">
      <w:pPr>
        <w:pStyle w:val="a3"/>
        <w:rPr>
          <w:rFonts w:ascii="Times New Roman" w:eastAsia="Microsoft Sans Serif" w:hAnsi="Times New Roman" w:cs="Times New Roman"/>
          <w:b/>
          <w:color w:val="000000"/>
          <w:sz w:val="24"/>
          <w:szCs w:val="24"/>
          <w:u w:val="single"/>
          <w:lang w:eastAsia="bg-BG" w:bidi="bg-BG"/>
        </w:rPr>
      </w:pPr>
      <w:r w:rsidRPr="00C111C8">
        <w:rPr>
          <w:rFonts w:ascii="Times New Roman" w:eastAsia="Microsoft Sans Serif" w:hAnsi="Times New Roman" w:cs="Times New Roman"/>
          <w:b/>
          <w:color w:val="000000"/>
          <w:sz w:val="24"/>
          <w:szCs w:val="24"/>
          <w:u w:val="single"/>
          <w:lang w:eastAsia="bg-BG" w:bidi="bg-BG"/>
        </w:rPr>
        <w:t>МОТИВИ:</w:t>
      </w:r>
    </w:p>
    <w:p w:rsidR="0084013C" w:rsidRPr="00F0371C" w:rsidRDefault="0084013C" w:rsidP="001C5B16">
      <w:pPr>
        <w:pStyle w:val="a3"/>
        <w:rPr>
          <w:rFonts w:ascii="Times New Roman" w:eastAsia="Microsoft Sans Serif" w:hAnsi="Times New Roman" w:cs="Times New Roman"/>
          <w:b/>
          <w:color w:val="000000"/>
          <w:sz w:val="24"/>
          <w:szCs w:val="24"/>
          <w:lang w:eastAsia="bg-BG" w:bidi="bg-BG"/>
        </w:rPr>
      </w:pPr>
    </w:p>
    <w:p w:rsidR="002D6579" w:rsidRPr="00D737B6" w:rsidRDefault="002D6579" w:rsidP="00641D81">
      <w:pPr>
        <w:pStyle w:val="aa"/>
        <w:spacing w:after="200" w:line="288" w:lineRule="auto"/>
        <w:jc w:val="both"/>
        <w:rPr>
          <w:rFonts w:ascii="Times New Roman" w:hAnsi="Times New Roman" w:cs="Times New Roman"/>
          <w:b/>
          <w:sz w:val="24"/>
          <w:szCs w:val="24"/>
        </w:rPr>
      </w:pPr>
      <w:r w:rsidRPr="00D737B6">
        <w:rPr>
          <w:rFonts w:ascii="Times New Roman" w:eastAsia="Microsoft Sans Serif" w:hAnsi="Times New Roman" w:cs="Times New Roman"/>
          <w:b/>
          <w:sz w:val="24"/>
          <w:szCs w:val="24"/>
          <w:lang w:eastAsia="bg-BG" w:bidi="bg-BG"/>
        </w:rPr>
        <w:t>По никакъв начин децата от населените места на територията на община Лясковец не са  ограничени свободно по желание на техните родители да посещават детската ясла в гр. Лясковец и да се възползват от промяната на наредбата.</w:t>
      </w:r>
      <w:r w:rsidR="00AA1BC5" w:rsidRPr="00D737B6">
        <w:rPr>
          <w:rFonts w:ascii="Times New Roman" w:eastAsia="Microsoft Sans Serif" w:hAnsi="Times New Roman" w:cs="Times New Roman"/>
          <w:b/>
          <w:sz w:val="24"/>
          <w:szCs w:val="24"/>
          <w:lang w:val="en-US" w:eastAsia="bg-BG" w:bidi="bg-BG"/>
        </w:rPr>
        <w:t xml:space="preserve"> </w:t>
      </w:r>
      <w:r w:rsidR="00132B97" w:rsidRPr="00D737B6">
        <w:rPr>
          <w:rFonts w:ascii="Times New Roman" w:eastAsia="Microsoft Sans Serif" w:hAnsi="Times New Roman" w:cs="Times New Roman"/>
          <w:b/>
          <w:sz w:val="24"/>
          <w:szCs w:val="24"/>
          <w:lang w:eastAsia="bg-BG" w:bidi="bg-BG"/>
        </w:rPr>
        <w:t xml:space="preserve">На територията на общината имаме ясла и яслена група </w:t>
      </w:r>
      <w:r w:rsidR="00132B97" w:rsidRPr="00D737B6">
        <w:rPr>
          <w:rFonts w:ascii="Times New Roman" w:hAnsi="Times New Roman" w:cs="Times New Roman"/>
          <w:b/>
          <w:sz w:val="24"/>
          <w:szCs w:val="24"/>
        </w:rPr>
        <w:t>в</w:t>
      </w:r>
      <w:r w:rsidR="00AA1BC5" w:rsidRPr="00D737B6">
        <w:rPr>
          <w:rFonts w:ascii="Times New Roman" w:hAnsi="Times New Roman" w:cs="Times New Roman"/>
          <w:b/>
          <w:sz w:val="24"/>
          <w:szCs w:val="24"/>
        </w:rPr>
        <w:t xml:space="preserve"> село Дж</w:t>
      </w:r>
      <w:r w:rsidR="0084013C" w:rsidRPr="00D737B6">
        <w:rPr>
          <w:rFonts w:ascii="Times New Roman" w:hAnsi="Times New Roman" w:cs="Times New Roman"/>
          <w:b/>
          <w:sz w:val="24"/>
          <w:szCs w:val="24"/>
        </w:rPr>
        <w:t>улюница към детска ясла „Мир</w:t>
      </w:r>
      <w:r w:rsidR="00132B97" w:rsidRPr="00D737B6">
        <w:rPr>
          <w:rFonts w:ascii="Times New Roman" w:hAnsi="Times New Roman" w:cs="Times New Roman"/>
          <w:b/>
          <w:sz w:val="24"/>
          <w:szCs w:val="24"/>
        </w:rPr>
        <w:t>”</w:t>
      </w:r>
      <w:r w:rsidR="00AA1BC5" w:rsidRPr="00D737B6">
        <w:rPr>
          <w:rFonts w:ascii="Times New Roman" w:hAnsi="Times New Roman" w:cs="Times New Roman"/>
          <w:b/>
          <w:sz w:val="24"/>
          <w:szCs w:val="24"/>
        </w:rPr>
        <w:t xml:space="preserve"> </w:t>
      </w:r>
      <w:r w:rsidR="00132B97" w:rsidRPr="00D737B6">
        <w:rPr>
          <w:rFonts w:ascii="Times New Roman" w:hAnsi="Times New Roman" w:cs="Times New Roman"/>
          <w:b/>
          <w:sz w:val="24"/>
          <w:szCs w:val="24"/>
        </w:rPr>
        <w:t xml:space="preserve">град </w:t>
      </w:r>
      <w:r w:rsidR="00AA1BC5" w:rsidRPr="00D737B6">
        <w:rPr>
          <w:rFonts w:ascii="Times New Roman" w:hAnsi="Times New Roman" w:cs="Times New Roman"/>
          <w:b/>
          <w:sz w:val="24"/>
          <w:szCs w:val="24"/>
        </w:rPr>
        <w:t>Лясковец. Тя не е закрита</w:t>
      </w:r>
      <w:r w:rsidR="00D22423" w:rsidRPr="00D737B6">
        <w:rPr>
          <w:rFonts w:ascii="Times New Roman" w:hAnsi="Times New Roman" w:cs="Times New Roman"/>
          <w:b/>
          <w:sz w:val="24"/>
          <w:szCs w:val="24"/>
        </w:rPr>
        <w:t xml:space="preserve">. </w:t>
      </w:r>
      <w:r w:rsidR="00AA1BC5" w:rsidRPr="00D737B6">
        <w:rPr>
          <w:rFonts w:ascii="Times New Roman" w:hAnsi="Times New Roman" w:cs="Times New Roman"/>
          <w:b/>
          <w:sz w:val="24"/>
          <w:szCs w:val="24"/>
        </w:rPr>
        <w:t xml:space="preserve">При желание от страна на родителите , тя </w:t>
      </w:r>
      <w:r w:rsidR="00132B97" w:rsidRPr="00D737B6">
        <w:rPr>
          <w:rFonts w:ascii="Times New Roman" w:hAnsi="Times New Roman" w:cs="Times New Roman"/>
          <w:b/>
          <w:sz w:val="24"/>
          <w:szCs w:val="24"/>
        </w:rPr>
        <w:t>също може да бъ</w:t>
      </w:r>
      <w:r w:rsidR="00AA1BC5" w:rsidRPr="00D737B6">
        <w:rPr>
          <w:rFonts w:ascii="Times New Roman" w:hAnsi="Times New Roman" w:cs="Times New Roman"/>
          <w:b/>
          <w:sz w:val="24"/>
          <w:szCs w:val="24"/>
        </w:rPr>
        <w:t>де отворена и да прием</w:t>
      </w:r>
      <w:r w:rsidR="00D22423" w:rsidRPr="00D737B6">
        <w:rPr>
          <w:rFonts w:ascii="Times New Roman" w:hAnsi="Times New Roman" w:cs="Times New Roman"/>
          <w:b/>
          <w:sz w:val="24"/>
          <w:szCs w:val="24"/>
        </w:rPr>
        <w:t xml:space="preserve">а деца и от близките на </w:t>
      </w:r>
      <w:r w:rsidR="0084013C" w:rsidRPr="00D737B6">
        <w:rPr>
          <w:rFonts w:ascii="Times New Roman" w:hAnsi="Times New Roman" w:cs="Times New Roman"/>
          <w:b/>
          <w:sz w:val="24"/>
          <w:szCs w:val="24"/>
        </w:rPr>
        <w:t xml:space="preserve">с. </w:t>
      </w:r>
      <w:r w:rsidR="00D22423" w:rsidRPr="00D737B6">
        <w:rPr>
          <w:rFonts w:ascii="Times New Roman" w:hAnsi="Times New Roman" w:cs="Times New Roman"/>
          <w:b/>
          <w:sz w:val="24"/>
          <w:szCs w:val="24"/>
        </w:rPr>
        <w:t>Джулюница села</w:t>
      </w:r>
      <w:r w:rsidR="00AA1BC5" w:rsidRPr="00D737B6">
        <w:rPr>
          <w:rFonts w:ascii="Times New Roman" w:hAnsi="Times New Roman" w:cs="Times New Roman"/>
          <w:b/>
          <w:sz w:val="24"/>
          <w:szCs w:val="24"/>
        </w:rPr>
        <w:t>.</w:t>
      </w:r>
    </w:p>
    <w:p w:rsidR="002D6579" w:rsidRDefault="002D6579" w:rsidP="001C5B16">
      <w:pPr>
        <w:pStyle w:val="a3"/>
        <w:rPr>
          <w:rFonts w:ascii="Times New Roman" w:hAnsi="Times New Roman" w:cs="Times New Roman"/>
          <w:b/>
        </w:rPr>
      </w:pPr>
    </w:p>
    <w:p w:rsidR="00641D81" w:rsidRDefault="00641D81" w:rsidP="001C5B16">
      <w:pPr>
        <w:pStyle w:val="a3"/>
        <w:rPr>
          <w:rFonts w:ascii="Times New Roman" w:hAnsi="Times New Roman" w:cs="Times New Roman"/>
          <w:b/>
        </w:rPr>
      </w:pPr>
    </w:p>
    <w:p w:rsidR="00641D81" w:rsidRPr="00F0371C" w:rsidRDefault="00641D81" w:rsidP="001C5B16">
      <w:pPr>
        <w:pStyle w:val="a3"/>
        <w:rPr>
          <w:rFonts w:ascii="Times New Roman" w:hAnsi="Times New Roman" w:cs="Times New Roman"/>
          <w:b/>
        </w:rPr>
      </w:pPr>
    </w:p>
    <w:p w:rsidR="00F87ACC" w:rsidRPr="00890945" w:rsidRDefault="00F87ACC" w:rsidP="00890945">
      <w:pPr>
        <w:pStyle w:val="aa"/>
        <w:widowControl w:val="0"/>
        <w:numPr>
          <w:ilvl w:val="0"/>
          <w:numId w:val="13"/>
        </w:numPr>
        <w:tabs>
          <w:tab w:val="left" w:pos="1158"/>
        </w:tabs>
        <w:spacing w:after="0" w:line="274" w:lineRule="exact"/>
        <w:jc w:val="both"/>
        <w:rPr>
          <w:rFonts w:ascii="Times New Roman" w:eastAsia="Times New Roman" w:hAnsi="Times New Roman" w:cs="Times New Roman"/>
          <w:b/>
          <w:color w:val="000000"/>
          <w:sz w:val="24"/>
          <w:szCs w:val="24"/>
          <w:lang w:eastAsia="bg-BG" w:bidi="bg-BG"/>
        </w:rPr>
      </w:pPr>
      <w:r w:rsidRPr="00890945">
        <w:rPr>
          <w:rFonts w:ascii="Times New Roman" w:eastAsia="Times New Roman" w:hAnsi="Times New Roman" w:cs="Times New Roman"/>
          <w:b/>
          <w:color w:val="000000"/>
          <w:sz w:val="24"/>
          <w:szCs w:val="24"/>
          <w:u w:val="single"/>
          <w:lang w:eastAsia="bg-BG" w:bidi="bg-BG"/>
        </w:rPr>
        <w:t>По отношение на посоченото в мотивите за изменение на Наредбата, че отпадането на таксата, която родителите заплащат за ползване на детска ясла ще донесе</w:t>
      </w:r>
    </w:p>
    <w:p w:rsidR="00F87ACC" w:rsidRPr="00F87ACC" w:rsidRDefault="00F87ACC" w:rsidP="00F87ACC">
      <w:pPr>
        <w:widowControl w:val="0"/>
        <w:tabs>
          <w:tab w:val="left" w:leader="dot" w:pos="442"/>
        </w:tabs>
        <w:spacing w:after="0" w:line="274" w:lineRule="exact"/>
        <w:ind w:left="140"/>
        <w:jc w:val="both"/>
        <w:rPr>
          <w:rFonts w:ascii="Times New Roman" w:eastAsia="Times New Roman" w:hAnsi="Times New Roman" w:cs="Times New Roman"/>
          <w:b/>
          <w:i/>
          <w:iCs/>
          <w:color w:val="000000"/>
          <w:sz w:val="24"/>
          <w:szCs w:val="24"/>
          <w:lang w:eastAsia="bg-BG" w:bidi="bg-BG"/>
        </w:rPr>
      </w:pPr>
      <w:r w:rsidRPr="00F0371C">
        <w:rPr>
          <w:rFonts w:ascii="Times New Roman" w:eastAsia="Times New Roman" w:hAnsi="Times New Roman" w:cs="Times New Roman"/>
          <w:b/>
          <w:color w:val="000000"/>
          <w:sz w:val="13"/>
          <w:szCs w:val="13"/>
          <w:u w:val="single"/>
          <w:lang w:eastAsia="bg-BG" w:bidi="bg-BG"/>
        </w:rPr>
        <w:tab/>
      </w:r>
      <w:r w:rsidRPr="00F0371C">
        <w:rPr>
          <w:rFonts w:ascii="Times New Roman" w:eastAsia="Times New Roman" w:hAnsi="Times New Roman" w:cs="Times New Roman"/>
          <w:b/>
          <w:i/>
          <w:iCs/>
          <w:color w:val="000000"/>
          <w:sz w:val="24"/>
          <w:szCs w:val="24"/>
          <w:u w:val="single"/>
          <w:lang w:eastAsia="bg-BG" w:bidi="bg-BG"/>
        </w:rPr>
        <w:t>финансови облекчения на родителите и ще се осигури по-пълна зашита на</w:t>
      </w:r>
    </w:p>
    <w:p w:rsidR="00F87ACC" w:rsidRPr="00F87ACC" w:rsidRDefault="00F87ACC" w:rsidP="00F87ACC">
      <w:pPr>
        <w:widowControl w:val="0"/>
        <w:spacing w:after="0" w:line="274" w:lineRule="exact"/>
        <w:ind w:left="140"/>
        <w:jc w:val="both"/>
        <w:rPr>
          <w:rFonts w:ascii="Times New Roman" w:eastAsia="Times New Roman" w:hAnsi="Times New Roman" w:cs="Times New Roman"/>
          <w:b/>
          <w:i/>
          <w:iCs/>
          <w:color w:val="000000"/>
          <w:sz w:val="24"/>
          <w:szCs w:val="24"/>
          <w:lang w:eastAsia="bg-BG" w:bidi="bg-BG"/>
        </w:rPr>
      </w:pPr>
      <w:r w:rsidRPr="00F0371C">
        <w:rPr>
          <w:rFonts w:ascii="Times New Roman" w:eastAsia="Times New Roman" w:hAnsi="Times New Roman" w:cs="Times New Roman"/>
          <w:b/>
          <w:i/>
          <w:iCs/>
          <w:color w:val="000000"/>
          <w:sz w:val="24"/>
          <w:szCs w:val="24"/>
          <w:u w:val="single"/>
          <w:lang w:eastAsia="bg-BG" w:bidi="bg-BG"/>
        </w:rPr>
        <w:t>обществения интерес“'.</w:t>
      </w:r>
    </w:p>
    <w:p w:rsidR="00F87ACC" w:rsidRPr="00F87ACC" w:rsidRDefault="00F87ACC" w:rsidP="00F87ACC">
      <w:pPr>
        <w:widowControl w:val="0"/>
        <w:spacing w:after="0" w:line="274" w:lineRule="exact"/>
        <w:ind w:left="140" w:firstLine="720"/>
        <w:jc w:val="both"/>
        <w:rPr>
          <w:rFonts w:ascii="Times New Roman" w:eastAsia="Times New Roman" w:hAnsi="Times New Roman" w:cs="Times New Roman"/>
          <w:b/>
          <w:color w:val="000000"/>
          <w:sz w:val="24"/>
          <w:szCs w:val="24"/>
          <w:lang w:eastAsia="bg-BG" w:bidi="bg-BG"/>
        </w:rPr>
      </w:pPr>
      <w:r w:rsidRPr="00F87ACC">
        <w:rPr>
          <w:rFonts w:ascii="Times New Roman" w:eastAsia="Times New Roman" w:hAnsi="Times New Roman" w:cs="Times New Roman"/>
          <w:b/>
          <w:color w:val="000000"/>
          <w:sz w:val="24"/>
          <w:szCs w:val="24"/>
          <w:lang w:eastAsia="bg-BG" w:bidi="bg-BG"/>
        </w:rPr>
        <w:t xml:space="preserve">Противно на изложените мотиви, че отпадането на такса за ползване на детски ясли ще осигури по-пълна защита на обществения интерес, </w:t>
      </w:r>
      <w:r w:rsidRPr="00F0371C">
        <w:rPr>
          <w:rFonts w:ascii="Times New Roman" w:eastAsia="Times New Roman" w:hAnsi="Times New Roman" w:cs="Times New Roman"/>
          <w:b/>
          <w:bCs/>
          <w:color w:val="000000"/>
          <w:sz w:val="24"/>
          <w:szCs w:val="24"/>
          <w:lang w:eastAsia="bg-BG" w:bidi="bg-BG"/>
        </w:rPr>
        <w:t xml:space="preserve">считам, че чрез отпадане на процесията такса се толерира една малка част от гражданите на Община Лясковец, </w:t>
      </w:r>
      <w:r w:rsidRPr="00F87ACC">
        <w:rPr>
          <w:rFonts w:ascii="Times New Roman" w:eastAsia="Times New Roman" w:hAnsi="Times New Roman" w:cs="Times New Roman"/>
          <w:b/>
          <w:color w:val="000000"/>
          <w:sz w:val="24"/>
          <w:szCs w:val="24"/>
          <w:lang w:eastAsia="bg-BG" w:bidi="bg-BG"/>
        </w:rPr>
        <w:t>поради следните мотиви:</w:t>
      </w:r>
    </w:p>
    <w:p w:rsidR="00F87ACC" w:rsidRPr="00F87ACC" w:rsidRDefault="00F87ACC" w:rsidP="00F87ACC">
      <w:pPr>
        <w:widowControl w:val="0"/>
        <w:tabs>
          <w:tab w:val="left" w:pos="1182"/>
        </w:tabs>
        <w:spacing w:after="0" w:line="274" w:lineRule="exact"/>
        <w:ind w:left="140" w:firstLine="720"/>
        <w:jc w:val="both"/>
        <w:rPr>
          <w:rFonts w:ascii="Times New Roman" w:eastAsia="Times New Roman" w:hAnsi="Times New Roman" w:cs="Times New Roman"/>
          <w:b/>
          <w:color w:val="000000"/>
          <w:sz w:val="24"/>
          <w:szCs w:val="24"/>
          <w:lang w:eastAsia="bg-BG" w:bidi="bg-BG"/>
        </w:rPr>
      </w:pPr>
      <w:r w:rsidRPr="00F87ACC">
        <w:rPr>
          <w:rFonts w:ascii="Times New Roman" w:eastAsia="Times New Roman" w:hAnsi="Times New Roman" w:cs="Times New Roman"/>
          <w:b/>
          <w:color w:val="000000"/>
          <w:sz w:val="24"/>
          <w:szCs w:val="24"/>
          <w:lang w:eastAsia="bg-BG" w:bidi="bg-BG"/>
        </w:rPr>
        <w:lastRenderedPageBreak/>
        <w:t>а)</w:t>
      </w:r>
      <w:r w:rsidRPr="00F87ACC">
        <w:rPr>
          <w:rFonts w:ascii="Times New Roman" w:eastAsia="Times New Roman" w:hAnsi="Times New Roman" w:cs="Times New Roman"/>
          <w:b/>
          <w:color w:val="000000"/>
          <w:sz w:val="24"/>
          <w:szCs w:val="24"/>
          <w:lang w:eastAsia="bg-BG" w:bidi="bg-BG"/>
        </w:rPr>
        <w:tab/>
        <w:t>. На първо място, отпадането на такса за ползване на детска ясла, засяга само определен кръг лица, а именно семейства с деца от тримесечна до тригодишна възраст, които биха се възползвали от финансовото облекчение при ползване детската ясла в гр. Лясковец, а средствата за издръжка на техните деца ще с</w:t>
      </w:r>
      <w:r w:rsidRPr="00F0371C">
        <w:rPr>
          <w:rFonts w:ascii="Times New Roman" w:eastAsia="Times New Roman" w:hAnsi="Times New Roman" w:cs="Times New Roman"/>
          <w:b/>
          <w:color w:val="000000"/>
          <w:sz w:val="24"/>
          <w:szCs w:val="24"/>
          <w:lang w:eastAsia="bg-BG" w:bidi="bg-BG"/>
        </w:rPr>
        <w:t>е осигуряват от данъкоплатците на ц</w:t>
      </w:r>
      <w:r w:rsidRPr="00F87ACC">
        <w:rPr>
          <w:rFonts w:ascii="Times New Roman" w:eastAsia="Times New Roman" w:hAnsi="Times New Roman" w:cs="Times New Roman"/>
          <w:b/>
          <w:color w:val="000000"/>
          <w:sz w:val="24"/>
          <w:szCs w:val="24"/>
          <w:lang w:eastAsia="bg-BG" w:bidi="bg-BG"/>
        </w:rPr>
        <w:t>ялата община, включително и от тези, които са лишени от възможността да ползват тази привилегия, а именно:</w:t>
      </w:r>
    </w:p>
    <w:p w:rsidR="00F87ACC" w:rsidRPr="00F87ACC" w:rsidRDefault="00F87ACC" w:rsidP="00F87ACC">
      <w:pPr>
        <w:widowControl w:val="0"/>
        <w:numPr>
          <w:ilvl w:val="0"/>
          <w:numId w:val="3"/>
        </w:numPr>
        <w:tabs>
          <w:tab w:val="left" w:pos="1067"/>
        </w:tabs>
        <w:spacing w:after="0" w:line="274" w:lineRule="exact"/>
        <w:ind w:left="140" w:firstLine="720"/>
        <w:jc w:val="both"/>
        <w:rPr>
          <w:rFonts w:ascii="Times New Roman" w:eastAsia="Times New Roman" w:hAnsi="Times New Roman" w:cs="Times New Roman"/>
          <w:b/>
          <w:color w:val="000000"/>
          <w:sz w:val="24"/>
          <w:szCs w:val="24"/>
          <w:lang w:eastAsia="bg-BG" w:bidi="bg-BG"/>
        </w:rPr>
      </w:pPr>
      <w:r w:rsidRPr="00F87ACC">
        <w:rPr>
          <w:rFonts w:ascii="Times New Roman" w:eastAsia="Times New Roman" w:hAnsi="Times New Roman" w:cs="Times New Roman"/>
          <w:b/>
          <w:color w:val="000000"/>
          <w:sz w:val="24"/>
          <w:szCs w:val="24"/>
          <w:lang w:eastAsia="bg-BG" w:bidi="bg-BG"/>
        </w:rPr>
        <w:t>родители, с адресна регистрация в населените места от територията на общината, чиито деца посещават детска градина, при навършване на 2-годишна възраст към началото на учебната година на постъпването, т.к. в населените места от територията на общината има само детски градини, както и</w:t>
      </w:r>
    </w:p>
    <w:p w:rsidR="00F87ACC" w:rsidRDefault="00F87ACC" w:rsidP="00F87ACC">
      <w:pPr>
        <w:widowControl w:val="0"/>
        <w:numPr>
          <w:ilvl w:val="0"/>
          <w:numId w:val="3"/>
        </w:numPr>
        <w:tabs>
          <w:tab w:val="left" w:pos="1067"/>
        </w:tabs>
        <w:spacing w:after="0" w:line="274" w:lineRule="exact"/>
        <w:ind w:left="140" w:firstLine="720"/>
        <w:jc w:val="both"/>
        <w:rPr>
          <w:rFonts w:ascii="Times New Roman" w:eastAsia="Times New Roman" w:hAnsi="Times New Roman" w:cs="Times New Roman"/>
          <w:b/>
          <w:color w:val="000000"/>
          <w:sz w:val="24"/>
          <w:szCs w:val="24"/>
          <w:lang w:eastAsia="bg-BG" w:bidi="bg-BG"/>
        </w:rPr>
      </w:pPr>
      <w:r w:rsidRPr="00F87ACC">
        <w:rPr>
          <w:rFonts w:ascii="Times New Roman" w:eastAsia="Times New Roman" w:hAnsi="Times New Roman" w:cs="Times New Roman"/>
          <w:b/>
          <w:color w:val="000000"/>
          <w:sz w:val="24"/>
          <w:szCs w:val="24"/>
          <w:lang w:eastAsia="bg-BG" w:bidi="bg-BG"/>
        </w:rPr>
        <w:t>родители на деца от гр. Лясковец, които по тяхна преценка са се възползвали от правото си по чл. 57, ал. 2 от ЗПУО и са записали децата си в детската градина при навършване на 2-годишната им възраст, а не в детската ясла в гр. Лясковец.</w:t>
      </w:r>
    </w:p>
    <w:p w:rsidR="0034144C" w:rsidRDefault="0034144C" w:rsidP="0034144C">
      <w:pPr>
        <w:widowControl w:val="0"/>
        <w:tabs>
          <w:tab w:val="left" w:pos="1067"/>
        </w:tabs>
        <w:spacing w:after="0" w:line="274" w:lineRule="exact"/>
        <w:ind w:left="860"/>
        <w:jc w:val="both"/>
        <w:rPr>
          <w:rFonts w:ascii="Times New Roman" w:eastAsia="Times New Roman" w:hAnsi="Times New Roman" w:cs="Times New Roman"/>
          <w:b/>
          <w:color w:val="000000"/>
          <w:sz w:val="24"/>
          <w:szCs w:val="24"/>
          <w:lang w:eastAsia="bg-BG" w:bidi="bg-BG"/>
        </w:rPr>
      </w:pPr>
      <w:r>
        <w:rPr>
          <w:rFonts w:ascii="Times New Roman" w:eastAsia="Times New Roman" w:hAnsi="Times New Roman" w:cs="Times New Roman"/>
          <w:b/>
          <w:color w:val="000000"/>
          <w:sz w:val="24"/>
          <w:szCs w:val="24"/>
          <w:lang w:eastAsia="bg-BG" w:bidi="bg-BG"/>
        </w:rPr>
        <w:t>б</w:t>
      </w:r>
      <w:r>
        <w:rPr>
          <w:rFonts w:ascii="Times New Roman" w:eastAsia="Times New Roman" w:hAnsi="Times New Roman" w:cs="Times New Roman"/>
          <w:b/>
          <w:color w:val="000000"/>
          <w:sz w:val="24"/>
          <w:szCs w:val="24"/>
          <w:lang w:val="en-US" w:eastAsia="bg-BG" w:bidi="bg-BG"/>
        </w:rPr>
        <w:t>)</w:t>
      </w:r>
      <w:r>
        <w:rPr>
          <w:rFonts w:ascii="Times New Roman" w:eastAsia="Times New Roman" w:hAnsi="Times New Roman" w:cs="Times New Roman"/>
          <w:b/>
          <w:color w:val="000000"/>
          <w:sz w:val="24"/>
          <w:szCs w:val="24"/>
          <w:lang w:eastAsia="bg-BG" w:bidi="bg-BG"/>
        </w:rPr>
        <w:t xml:space="preserve"> От друга страна, при направеното предложение за отпадане на процесната такса, не е взет предвид факта, че средната за общината данъчна тежест по отношение на заплащането на данък върху недвижимите имоти и такса „Битови отпадъци“ в годишен размер за едно домакинство е средно 120,00 лв. По- големия процент от данъчното задължените лица на територията на общината заплащат годишно между 50-70 лв. за данък върху недвижимите имоти и такса „Битови отпадъци“</w:t>
      </w:r>
    </w:p>
    <w:p w:rsidR="0034144C" w:rsidRDefault="0034144C" w:rsidP="0034144C">
      <w:pPr>
        <w:widowControl w:val="0"/>
        <w:tabs>
          <w:tab w:val="left" w:pos="1067"/>
        </w:tabs>
        <w:spacing w:after="0" w:line="274" w:lineRule="exact"/>
        <w:ind w:left="860"/>
        <w:jc w:val="both"/>
        <w:rPr>
          <w:rFonts w:ascii="Times New Roman" w:eastAsia="Times New Roman" w:hAnsi="Times New Roman" w:cs="Times New Roman"/>
          <w:b/>
          <w:color w:val="000000"/>
          <w:sz w:val="24"/>
          <w:szCs w:val="24"/>
          <w:lang w:eastAsia="bg-BG" w:bidi="bg-BG"/>
        </w:rPr>
      </w:pPr>
      <w:r>
        <w:rPr>
          <w:rFonts w:ascii="Times New Roman" w:eastAsia="Times New Roman" w:hAnsi="Times New Roman" w:cs="Times New Roman"/>
          <w:b/>
          <w:color w:val="000000"/>
          <w:sz w:val="24"/>
          <w:szCs w:val="24"/>
          <w:lang w:eastAsia="bg-BG" w:bidi="bg-BG"/>
        </w:rPr>
        <w:t xml:space="preserve">Съгласно чл.62 от Закона за местните данъци и такси </w:t>
      </w:r>
      <w:r>
        <w:rPr>
          <w:rFonts w:ascii="Times New Roman" w:eastAsia="Times New Roman" w:hAnsi="Times New Roman" w:cs="Times New Roman"/>
          <w:b/>
          <w:color w:val="000000"/>
          <w:sz w:val="24"/>
          <w:szCs w:val="24"/>
          <w:lang w:val="en-US" w:eastAsia="bg-BG" w:bidi="bg-BG"/>
        </w:rPr>
        <w:t>(</w:t>
      </w:r>
      <w:r>
        <w:rPr>
          <w:rFonts w:ascii="Times New Roman" w:eastAsia="Times New Roman" w:hAnsi="Times New Roman" w:cs="Times New Roman"/>
          <w:b/>
          <w:color w:val="000000"/>
          <w:sz w:val="24"/>
          <w:szCs w:val="24"/>
          <w:lang w:eastAsia="bg-BG" w:bidi="bg-BG"/>
        </w:rPr>
        <w:t>ЗМДТ</w:t>
      </w:r>
      <w:r>
        <w:rPr>
          <w:rFonts w:ascii="Times New Roman" w:eastAsia="Times New Roman" w:hAnsi="Times New Roman" w:cs="Times New Roman"/>
          <w:b/>
          <w:color w:val="000000"/>
          <w:sz w:val="24"/>
          <w:szCs w:val="24"/>
          <w:lang w:val="en-US" w:eastAsia="bg-BG" w:bidi="bg-BG"/>
        </w:rPr>
        <w:t>)</w:t>
      </w:r>
      <w:r>
        <w:rPr>
          <w:rFonts w:ascii="Times New Roman" w:eastAsia="Times New Roman" w:hAnsi="Times New Roman" w:cs="Times New Roman"/>
          <w:b/>
          <w:color w:val="000000"/>
          <w:sz w:val="24"/>
          <w:szCs w:val="24"/>
          <w:lang w:eastAsia="bg-BG" w:bidi="bg-BG"/>
        </w:rPr>
        <w:t xml:space="preserve"> таксата за битови отпадъци се заплаща за извършваните от общината услуги по:</w:t>
      </w:r>
    </w:p>
    <w:p w:rsidR="0034144C" w:rsidRPr="0034144C" w:rsidRDefault="0034144C" w:rsidP="0034144C">
      <w:pPr>
        <w:pStyle w:val="aa"/>
        <w:widowControl w:val="0"/>
        <w:numPr>
          <w:ilvl w:val="0"/>
          <w:numId w:val="3"/>
        </w:numPr>
        <w:tabs>
          <w:tab w:val="left" w:pos="1067"/>
        </w:tabs>
        <w:spacing w:after="0" w:line="274" w:lineRule="exact"/>
        <w:jc w:val="both"/>
        <w:rPr>
          <w:rFonts w:ascii="Times New Roman" w:eastAsia="Times New Roman" w:hAnsi="Times New Roman" w:cs="Times New Roman"/>
          <w:b/>
          <w:color w:val="000000"/>
          <w:sz w:val="24"/>
          <w:szCs w:val="24"/>
          <w:lang w:eastAsia="bg-BG" w:bidi="bg-BG"/>
        </w:rPr>
      </w:pPr>
      <w:r>
        <w:rPr>
          <w:rFonts w:ascii="Times New Roman" w:eastAsia="Times New Roman" w:hAnsi="Times New Roman" w:cs="Times New Roman"/>
          <w:b/>
          <w:color w:val="000000"/>
          <w:sz w:val="24"/>
          <w:szCs w:val="24"/>
          <w:lang w:eastAsia="bg-BG" w:bidi="bg-BG"/>
        </w:rPr>
        <w:t>събиране и транспортиране на битови отпадъци до съоръжения и инсталации за тяхното третиране.</w:t>
      </w:r>
    </w:p>
    <w:p w:rsidR="00F87ACC" w:rsidRPr="00F87ACC" w:rsidRDefault="00F87ACC" w:rsidP="00F87ACC">
      <w:pPr>
        <w:widowControl w:val="0"/>
        <w:numPr>
          <w:ilvl w:val="0"/>
          <w:numId w:val="3"/>
        </w:numPr>
        <w:tabs>
          <w:tab w:val="left" w:pos="1098"/>
        </w:tabs>
        <w:spacing w:after="0" w:line="274" w:lineRule="exact"/>
        <w:ind w:firstLine="900"/>
        <w:jc w:val="both"/>
        <w:rPr>
          <w:rFonts w:ascii="Times New Roman" w:eastAsia="Times New Roman" w:hAnsi="Times New Roman" w:cs="Times New Roman"/>
          <w:b/>
          <w:color w:val="000000"/>
          <w:sz w:val="24"/>
          <w:szCs w:val="24"/>
          <w:lang w:eastAsia="bg-BG" w:bidi="bg-BG"/>
        </w:rPr>
      </w:pPr>
      <w:r w:rsidRPr="00F87ACC">
        <w:rPr>
          <w:rFonts w:ascii="Times New Roman" w:eastAsia="Times New Roman" w:hAnsi="Times New Roman" w:cs="Times New Roman"/>
          <w:b/>
          <w:color w:val="000000"/>
          <w:sz w:val="24"/>
          <w:szCs w:val="24"/>
          <w:lang w:eastAsia="bg-BG" w:bidi="bg-BG"/>
        </w:rPr>
        <w:t>третиране на битовите отпадъци в съоръжения и инсталации;</w:t>
      </w:r>
    </w:p>
    <w:p w:rsidR="00F87ACC" w:rsidRPr="00F87ACC" w:rsidRDefault="00F87ACC" w:rsidP="00F87ACC">
      <w:pPr>
        <w:widowControl w:val="0"/>
        <w:numPr>
          <w:ilvl w:val="0"/>
          <w:numId w:val="3"/>
        </w:numPr>
        <w:tabs>
          <w:tab w:val="left" w:pos="922"/>
        </w:tabs>
        <w:spacing w:after="0" w:line="274" w:lineRule="exact"/>
        <w:ind w:firstLine="900"/>
        <w:jc w:val="both"/>
        <w:rPr>
          <w:rFonts w:ascii="Times New Roman" w:eastAsia="Times New Roman" w:hAnsi="Times New Roman" w:cs="Times New Roman"/>
          <w:b/>
          <w:color w:val="000000"/>
          <w:sz w:val="24"/>
          <w:szCs w:val="24"/>
          <w:lang w:eastAsia="bg-BG" w:bidi="bg-BG"/>
        </w:rPr>
      </w:pPr>
      <w:r w:rsidRPr="00F87ACC">
        <w:rPr>
          <w:rFonts w:ascii="Times New Roman" w:eastAsia="Times New Roman" w:hAnsi="Times New Roman" w:cs="Times New Roman"/>
          <w:b/>
          <w:color w:val="000000"/>
          <w:sz w:val="24"/>
          <w:szCs w:val="24"/>
          <w:lang w:eastAsia="bg-BG" w:bidi="bg-BG"/>
        </w:rPr>
        <w:t>поддържане на чистотата на териториите за обществено ползване в населените места и селищните образувания в общината.</w:t>
      </w:r>
    </w:p>
    <w:p w:rsidR="00F87ACC" w:rsidRPr="00F87ACC" w:rsidRDefault="00F87ACC" w:rsidP="00F87ACC">
      <w:pPr>
        <w:widowControl w:val="0"/>
        <w:spacing w:after="0" w:line="274" w:lineRule="exact"/>
        <w:ind w:firstLine="900"/>
        <w:jc w:val="both"/>
        <w:rPr>
          <w:rFonts w:ascii="Times New Roman" w:eastAsia="Times New Roman" w:hAnsi="Times New Roman" w:cs="Times New Roman"/>
          <w:b/>
          <w:color w:val="000000"/>
          <w:sz w:val="24"/>
          <w:szCs w:val="24"/>
          <w:lang w:eastAsia="bg-BG" w:bidi="bg-BG"/>
        </w:rPr>
      </w:pPr>
      <w:r w:rsidRPr="00F87ACC">
        <w:rPr>
          <w:rFonts w:ascii="Times New Roman" w:eastAsia="Times New Roman" w:hAnsi="Times New Roman" w:cs="Times New Roman"/>
          <w:b/>
          <w:color w:val="000000"/>
          <w:sz w:val="24"/>
          <w:szCs w:val="24"/>
          <w:lang w:eastAsia="bg-BG" w:bidi="bg-BG"/>
        </w:rPr>
        <w:t>С приходите от данъка върху недвижимите имоти се покриват разходите за местни дейности, каквато е и издръжката на децата в детската ясла.</w:t>
      </w:r>
    </w:p>
    <w:p w:rsidR="00F87ACC" w:rsidRPr="00F87ACC" w:rsidRDefault="00F87ACC" w:rsidP="00F87ACC">
      <w:pPr>
        <w:widowControl w:val="0"/>
        <w:spacing w:after="0" w:line="274" w:lineRule="exact"/>
        <w:ind w:firstLine="900"/>
        <w:jc w:val="both"/>
        <w:rPr>
          <w:rFonts w:ascii="Times New Roman" w:eastAsia="Times New Roman" w:hAnsi="Times New Roman" w:cs="Times New Roman"/>
          <w:b/>
          <w:color w:val="000000"/>
          <w:sz w:val="24"/>
          <w:szCs w:val="24"/>
          <w:lang w:eastAsia="bg-BG" w:bidi="bg-BG"/>
        </w:rPr>
      </w:pPr>
      <w:r w:rsidRPr="00F87ACC">
        <w:rPr>
          <w:rFonts w:ascii="Times New Roman" w:eastAsia="Times New Roman" w:hAnsi="Times New Roman" w:cs="Times New Roman"/>
          <w:b/>
          <w:color w:val="000000"/>
          <w:sz w:val="24"/>
          <w:szCs w:val="24"/>
          <w:lang w:eastAsia="bg-BG" w:bidi="bg-BG"/>
        </w:rPr>
        <w:t>Чрез прости аритметични сметки е видно, че ползвайки детска ясла без заплащане на такса едно домакинство с годишни данъчни задължения към общината в размер на 50 - 100 лв. ще получава лично финансово облекчение в размер на 350 лв. годишно (ако детето посещава 10 месеца от годината детска ясла), които средства ще са осигурени от данъците и таксите на останалата част от гражданите на общината.</w:t>
      </w:r>
    </w:p>
    <w:p w:rsidR="00F87ACC" w:rsidRPr="00F87ACC" w:rsidRDefault="00F87ACC" w:rsidP="00F87ACC">
      <w:pPr>
        <w:widowControl w:val="0"/>
        <w:spacing w:after="0" w:line="274" w:lineRule="exact"/>
        <w:ind w:firstLine="900"/>
        <w:jc w:val="both"/>
        <w:rPr>
          <w:rFonts w:ascii="Times New Roman" w:eastAsia="Times New Roman" w:hAnsi="Times New Roman" w:cs="Times New Roman"/>
          <w:b/>
          <w:color w:val="000000"/>
          <w:sz w:val="24"/>
          <w:szCs w:val="24"/>
          <w:lang w:eastAsia="bg-BG" w:bidi="bg-BG"/>
        </w:rPr>
      </w:pPr>
      <w:r w:rsidRPr="00F87ACC">
        <w:rPr>
          <w:rFonts w:ascii="Times New Roman" w:eastAsia="Times New Roman" w:hAnsi="Times New Roman" w:cs="Times New Roman"/>
          <w:b/>
          <w:color w:val="000000"/>
          <w:sz w:val="24"/>
          <w:szCs w:val="24"/>
          <w:lang w:eastAsia="bg-BG" w:bidi="bg-BG"/>
        </w:rPr>
        <w:t xml:space="preserve">Нещо повече - предвидено е цялостно отпадане на таксата за ползване на детски ясли, без да е взето предвид, че </w:t>
      </w:r>
      <w:r w:rsidRPr="00F0371C">
        <w:rPr>
          <w:rFonts w:ascii="Times New Roman" w:eastAsia="Times New Roman" w:hAnsi="Times New Roman" w:cs="Times New Roman"/>
          <w:b/>
          <w:bCs/>
          <w:color w:val="000000"/>
          <w:sz w:val="24"/>
          <w:szCs w:val="24"/>
          <w:lang w:eastAsia="bg-BG" w:bidi="bg-BG"/>
        </w:rPr>
        <w:t xml:space="preserve">от тази безплатна услуга ще се възползват както лица с ниски доходи, така и лица с финансова осигуреност, а </w:t>
      </w:r>
      <w:r w:rsidRPr="00F87ACC">
        <w:rPr>
          <w:rFonts w:ascii="Times New Roman" w:eastAsia="Times New Roman" w:hAnsi="Times New Roman" w:cs="Times New Roman"/>
          <w:b/>
          <w:color w:val="000000"/>
          <w:sz w:val="24"/>
          <w:szCs w:val="24"/>
          <w:lang w:eastAsia="bg-BG" w:bidi="bg-BG"/>
        </w:rPr>
        <w:t>по-справедливо би било да се предложи размер на средномесечен доход на семейство, като критерий за ползване на детска ясла без заплащане на такса.</w:t>
      </w:r>
    </w:p>
    <w:p w:rsidR="00F87ACC" w:rsidRPr="00F87ACC" w:rsidRDefault="00F87ACC" w:rsidP="00F87ACC">
      <w:pPr>
        <w:widowControl w:val="0"/>
        <w:spacing w:after="240" w:line="274" w:lineRule="exact"/>
        <w:ind w:firstLine="900"/>
        <w:jc w:val="both"/>
        <w:rPr>
          <w:rFonts w:ascii="Times New Roman" w:eastAsia="Times New Roman" w:hAnsi="Times New Roman" w:cs="Times New Roman"/>
          <w:b/>
          <w:color w:val="000000"/>
          <w:sz w:val="24"/>
          <w:szCs w:val="24"/>
          <w:lang w:eastAsia="bg-BG" w:bidi="bg-BG"/>
        </w:rPr>
      </w:pPr>
      <w:r w:rsidRPr="00F87ACC">
        <w:rPr>
          <w:rFonts w:ascii="Times New Roman" w:eastAsia="Times New Roman" w:hAnsi="Times New Roman" w:cs="Times New Roman"/>
          <w:b/>
          <w:color w:val="000000"/>
          <w:sz w:val="24"/>
          <w:szCs w:val="24"/>
          <w:lang w:eastAsia="bg-BG" w:bidi="bg-BG"/>
        </w:rPr>
        <w:t xml:space="preserve">От друга страна, при условия, че не е предвиден размер на средномесечен доход на семейство, като критерий за ползване на детска ясла без заплащане на такса, това може да доведе до </w:t>
      </w:r>
      <w:r w:rsidRPr="00F0371C">
        <w:rPr>
          <w:rFonts w:ascii="Times New Roman" w:eastAsia="Times New Roman" w:hAnsi="Times New Roman" w:cs="Times New Roman"/>
          <w:b/>
          <w:bCs/>
          <w:color w:val="000000"/>
          <w:sz w:val="24"/>
          <w:szCs w:val="24"/>
          <w:lang w:eastAsia="bg-BG" w:bidi="bg-BG"/>
        </w:rPr>
        <w:t xml:space="preserve">несправедливост спрямо останалите граждани на Община Лясковец, </w:t>
      </w:r>
      <w:r w:rsidRPr="00F87ACC">
        <w:rPr>
          <w:rFonts w:ascii="Times New Roman" w:eastAsia="Times New Roman" w:hAnsi="Times New Roman" w:cs="Times New Roman"/>
          <w:b/>
          <w:color w:val="000000"/>
          <w:sz w:val="24"/>
          <w:szCs w:val="24"/>
          <w:lang w:eastAsia="bg-BG" w:bidi="bg-BG"/>
        </w:rPr>
        <w:t>които може да имат по-ниски доходи, а чрез заплатените от тях данъци и такси ще се осигуряват средства за ползване на услугата детска ясла без заплащане на такса от семейства с високи доходи.</w:t>
      </w:r>
    </w:p>
    <w:p w:rsidR="00F87ACC" w:rsidRPr="00F87ACC" w:rsidRDefault="0084013C" w:rsidP="00F87ACC">
      <w:pPr>
        <w:widowControl w:val="0"/>
        <w:tabs>
          <w:tab w:val="left" w:pos="1042"/>
        </w:tabs>
        <w:spacing w:after="0" w:line="274" w:lineRule="exact"/>
        <w:ind w:firstLine="900"/>
        <w:jc w:val="both"/>
        <w:rPr>
          <w:rFonts w:ascii="Times New Roman" w:eastAsia="Times New Roman" w:hAnsi="Times New Roman" w:cs="Times New Roman"/>
          <w:b/>
          <w:bCs/>
          <w:color w:val="000000"/>
          <w:sz w:val="24"/>
          <w:szCs w:val="24"/>
          <w:lang w:eastAsia="bg-BG" w:bidi="bg-BG"/>
        </w:rPr>
      </w:pPr>
      <w:r>
        <w:rPr>
          <w:rFonts w:ascii="Times New Roman" w:eastAsia="Times New Roman" w:hAnsi="Times New Roman" w:cs="Times New Roman"/>
          <w:b/>
          <w:color w:val="000000"/>
          <w:sz w:val="24"/>
          <w:szCs w:val="24"/>
          <w:lang w:eastAsia="bg-BG" w:bidi="bg-BG"/>
        </w:rPr>
        <w:t>в)</w:t>
      </w:r>
      <w:r>
        <w:rPr>
          <w:rFonts w:ascii="Times New Roman" w:eastAsia="Times New Roman" w:hAnsi="Times New Roman" w:cs="Times New Roman"/>
          <w:b/>
          <w:color w:val="000000"/>
          <w:sz w:val="24"/>
          <w:szCs w:val="24"/>
          <w:lang w:eastAsia="bg-BG" w:bidi="bg-BG"/>
        </w:rPr>
        <w:tab/>
      </w:r>
      <w:r w:rsidR="00F87ACC" w:rsidRPr="00F0371C">
        <w:rPr>
          <w:rFonts w:ascii="Times New Roman" w:eastAsia="Times New Roman" w:hAnsi="Times New Roman" w:cs="Times New Roman"/>
          <w:b/>
          <w:color w:val="000000"/>
          <w:sz w:val="24"/>
          <w:szCs w:val="24"/>
          <w:lang w:eastAsia="bg-BG" w:bidi="bg-BG"/>
        </w:rPr>
        <w:t xml:space="preserve">На следващо място, не е взет предвид и факта, </w:t>
      </w:r>
      <w:r w:rsidR="00F87ACC" w:rsidRPr="00F87ACC">
        <w:rPr>
          <w:rFonts w:ascii="Times New Roman" w:eastAsia="Times New Roman" w:hAnsi="Times New Roman" w:cs="Times New Roman"/>
          <w:b/>
          <w:bCs/>
          <w:color w:val="000000"/>
          <w:sz w:val="24"/>
          <w:szCs w:val="24"/>
          <w:lang w:eastAsia="bg-BG" w:bidi="bg-BG"/>
        </w:rPr>
        <w:t xml:space="preserve">че предложените промени в наредбата ще обхванат не само децата, чиито родители са с адресна регистрация на територията на Община Лясковец, а всички деца, независимо с </w:t>
      </w:r>
      <w:r w:rsidR="00F87ACC" w:rsidRPr="00F87ACC">
        <w:rPr>
          <w:rFonts w:ascii="Times New Roman" w:eastAsia="Times New Roman" w:hAnsi="Times New Roman" w:cs="Times New Roman"/>
          <w:b/>
          <w:bCs/>
          <w:color w:val="000000"/>
          <w:sz w:val="24"/>
          <w:szCs w:val="24"/>
          <w:lang w:eastAsia="bg-BG" w:bidi="bg-BG"/>
        </w:rPr>
        <w:lastRenderedPageBreak/>
        <w:t>каква адресна регистрация са родителите им.</w:t>
      </w:r>
    </w:p>
    <w:p w:rsidR="00F87ACC" w:rsidRPr="00F0371C" w:rsidRDefault="00F87ACC" w:rsidP="00F87ACC">
      <w:pPr>
        <w:widowControl w:val="0"/>
        <w:spacing w:after="240" w:line="274" w:lineRule="exact"/>
        <w:ind w:firstLine="900"/>
        <w:jc w:val="both"/>
        <w:rPr>
          <w:rFonts w:ascii="Times New Roman" w:eastAsia="Times New Roman" w:hAnsi="Times New Roman" w:cs="Times New Roman"/>
          <w:b/>
          <w:color w:val="000000"/>
          <w:sz w:val="24"/>
          <w:szCs w:val="24"/>
          <w:lang w:eastAsia="bg-BG" w:bidi="bg-BG"/>
        </w:rPr>
      </w:pPr>
      <w:r w:rsidRPr="00F87ACC">
        <w:rPr>
          <w:rFonts w:ascii="Times New Roman" w:eastAsia="Times New Roman" w:hAnsi="Times New Roman" w:cs="Times New Roman"/>
          <w:b/>
          <w:color w:val="000000"/>
          <w:sz w:val="24"/>
          <w:szCs w:val="24"/>
          <w:lang w:eastAsia="bg-BG" w:bidi="bg-BG"/>
        </w:rPr>
        <w:t>При условие, че не е поставено ограничение да не се заплаща такса за ползване на детска ясла единствено за деца, чиито родители са с адресна регистрация на територията на Община Лясковец, това би довело до интерес на родители с деца от съседните на Община Лясковец общини, да ползват дет</w:t>
      </w:r>
      <w:r w:rsidR="0084013C">
        <w:rPr>
          <w:rFonts w:ascii="Times New Roman" w:eastAsia="Times New Roman" w:hAnsi="Times New Roman" w:cs="Times New Roman"/>
          <w:b/>
          <w:color w:val="000000"/>
          <w:sz w:val="24"/>
          <w:szCs w:val="24"/>
          <w:lang w:eastAsia="bg-BG" w:bidi="bg-BG"/>
        </w:rPr>
        <w:t>ската ясла в гр.</w:t>
      </w:r>
      <w:r w:rsidRPr="00F87ACC">
        <w:rPr>
          <w:rFonts w:ascii="Times New Roman" w:eastAsia="Times New Roman" w:hAnsi="Times New Roman" w:cs="Times New Roman"/>
          <w:b/>
          <w:color w:val="000000"/>
          <w:sz w:val="24"/>
          <w:szCs w:val="24"/>
          <w:lang w:eastAsia="bg-BG" w:bidi="bg-BG"/>
        </w:rPr>
        <w:t xml:space="preserve"> Лясковец безплатно, т.к. в съседните на Община Лясковец общини не предлагат безплатна услуга за ползване на детски ясли (Община В.Търново, Община Г. Оряховица, Община Елена и Община Стражица). Това води до логичния извод, че от заплатените данъци и такси от граждани на Община Лясковец ще бъдат издържани и деца от териториите на други общини, чиито родителите не са данъкоплатци в Община Лясковец, а бюджетът на общината ще покрива разходите за тяхната издръжка.</w:t>
      </w:r>
    </w:p>
    <w:p w:rsidR="00421479" w:rsidRPr="00421479" w:rsidRDefault="0029521C" w:rsidP="00421479">
      <w:pPr>
        <w:widowControl w:val="0"/>
        <w:tabs>
          <w:tab w:val="left" w:pos="1047"/>
        </w:tabs>
        <w:spacing w:after="0" w:line="274" w:lineRule="exact"/>
        <w:ind w:firstLine="800"/>
        <w:jc w:val="both"/>
        <w:rPr>
          <w:rFonts w:ascii="Times New Roman" w:eastAsia="Times New Roman" w:hAnsi="Times New Roman" w:cs="Times New Roman"/>
          <w:b/>
          <w:color w:val="000000"/>
          <w:sz w:val="24"/>
          <w:szCs w:val="24"/>
          <w:lang w:eastAsia="bg-BG" w:bidi="bg-BG"/>
        </w:rPr>
      </w:pPr>
      <w:r>
        <w:rPr>
          <w:rFonts w:ascii="Times New Roman" w:eastAsia="Times New Roman" w:hAnsi="Times New Roman" w:cs="Times New Roman"/>
          <w:b/>
          <w:color w:val="000000"/>
          <w:sz w:val="24"/>
          <w:szCs w:val="24"/>
          <w:lang w:eastAsia="bg-BG" w:bidi="bg-BG"/>
        </w:rPr>
        <w:t>г</w:t>
      </w:r>
      <w:r>
        <w:rPr>
          <w:rFonts w:ascii="Times New Roman" w:eastAsia="Times New Roman" w:hAnsi="Times New Roman" w:cs="Times New Roman"/>
          <w:b/>
          <w:color w:val="000000"/>
          <w:sz w:val="24"/>
          <w:szCs w:val="24"/>
          <w:lang w:val="en-US" w:eastAsia="bg-BG" w:bidi="bg-BG"/>
        </w:rPr>
        <w:t>)</w:t>
      </w:r>
      <w:r>
        <w:rPr>
          <w:rFonts w:ascii="Times New Roman" w:eastAsia="Times New Roman" w:hAnsi="Times New Roman" w:cs="Times New Roman"/>
          <w:b/>
          <w:color w:val="000000"/>
          <w:sz w:val="24"/>
          <w:szCs w:val="24"/>
          <w:lang w:eastAsia="bg-BG" w:bidi="bg-BG"/>
        </w:rPr>
        <w:t xml:space="preserve"> </w:t>
      </w:r>
      <w:r w:rsidR="00421479" w:rsidRPr="00421479">
        <w:rPr>
          <w:rFonts w:ascii="Times New Roman" w:eastAsia="Times New Roman" w:hAnsi="Times New Roman" w:cs="Times New Roman"/>
          <w:b/>
          <w:color w:val="000000"/>
          <w:sz w:val="24"/>
          <w:szCs w:val="24"/>
          <w:lang w:eastAsia="bg-BG" w:bidi="bg-BG"/>
        </w:rPr>
        <w:t xml:space="preserve">Предвиденото отпадане на таксата за ползване на детски ясли не би довело до постигане на целта на предложението за промяна, а именно: „ </w:t>
      </w:r>
      <w:r w:rsidR="00421479" w:rsidRPr="00F0371C">
        <w:rPr>
          <w:rFonts w:ascii="Times New Roman" w:eastAsia="Times New Roman" w:hAnsi="Times New Roman" w:cs="Times New Roman"/>
          <w:b/>
          <w:i/>
          <w:iCs/>
          <w:color w:val="000000"/>
          <w:sz w:val="24"/>
          <w:szCs w:val="24"/>
          <w:lang w:eastAsia="bg-BG" w:bidi="bg-BG"/>
        </w:rPr>
        <w:t xml:space="preserve">...подпомагане на младите хора и </w:t>
      </w:r>
      <w:r w:rsidR="00421479" w:rsidRPr="00F0371C">
        <w:rPr>
          <w:rFonts w:ascii="Times New Roman" w:eastAsia="Times New Roman" w:hAnsi="Times New Roman" w:cs="Times New Roman"/>
          <w:b/>
          <w:i/>
          <w:iCs/>
          <w:color w:val="000000"/>
          <w:sz w:val="24"/>
          <w:szCs w:val="24"/>
          <w:u w:val="single"/>
          <w:lang w:eastAsia="bg-BG" w:bidi="bg-BG"/>
        </w:rPr>
        <w:t>тяхното задържане на територията на общината</w:t>
      </w:r>
      <w:r w:rsidR="00421479" w:rsidRPr="00F0371C">
        <w:rPr>
          <w:rFonts w:ascii="Times New Roman" w:eastAsia="Times New Roman" w:hAnsi="Times New Roman" w:cs="Times New Roman"/>
          <w:b/>
          <w:i/>
          <w:iCs/>
          <w:color w:val="000000"/>
          <w:sz w:val="24"/>
          <w:szCs w:val="24"/>
          <w:lang w:eastAsia="bg-BG" w:bidi="bg-BG"/>
        </w:rPr>
        <w:t>...</w:t>
      </w:r>
      <w:r w:rsidR="00421479" w:rsidRPr="00F0371C">
        <w:rPr>
          <w:rFonts w:ascii="Times New Roman" w:eastAsia="Times New Roman" w:hAnsi="Times New Roman" w:cs="Times New Roman"/>
          <w:b/>
          <w:color w:val="000000"/>
          <w:sz w:val="13"/>
          <w:szCs w:val="13"/>
          <w:lang w:eastAsia="bg-BG" w:bidi="bg-BG"/>
        </w:rPr>
        <w:t xml:space="preserve"> </w:t>
      </w:r>
      <w:r w:rsidR="00421479" w:rsidRPr="00421479">
        <w:rPr>
          <w:rFonts w:ascii="Times New Roman" w:eastAsia="Times New Roman" w:hAnsi="Times New Roman" w:cs="Times New Roman"/>
          <w:b/>
          <w:color w:val="000000"/>
          <w:sz w:val="24"/>
          <w:szCs w:val="24"/>
          <w:lang w:eastAsia="bg-BG" w:bidi="bg-BG"/>
        </w:rPr>
        <w:t>поради следните аргументи:</w:t>
      </w:r>
    </w:p>
    <w:p w:rsidR="00421479" w:rsidRPr="00421479" w:rsidRDefault="00421479" w:rsidP="0084013C">
      <w:pPr>
        <w:widowControl w:val="0"/>
        <w:spacing w:after="0" w:line="274" w:lineRule="exact"/>
        <w:ind w:firstLine="800"/>
        <w:jc w:val="both"/>
        <w:rPr>
          <w:rFonts w:ascii="Times New Roman" w:eastAsia="Times New Roman" w:hAnsi="Times New Roman" w:cs="Times New Roman"/>
          <w:b/>
          <w:color w:val="000000"/>
          <w:sz w:val="24"/>
          <w:szCs w:val="24"/>
          <w:lang w:eastAsia="bg-BG" w:bidi="bg-BG"/>
        </w:rPr>
      </w:pPr>
      <w:r w:rsidRPr="00421479">
        <w:rPr>
          <w:rFonts w:ascii="Times New Roman" w:eastAsia="Times New Roman" w:hAnsi="Times New Roman" w:cs="Times New Roman"/>
          <w:b/>
          <w:color w:val="000000"/>
          <w:sz w:val="24"/>
          <w:szCs w:val="24"/>
          <w:lang w:eastAsia="bg-BG" w:bidi="bg-BG"/>
        </w:rPr>
        <w:t>Община Лясковец е развита в икономическо отношение община, предлагаща трудова заетост и осигуряваща работни места за населението, като безработицата е много под средната за страната. Както бе посочено по-горе, съседните на Община Лясковец общини не предлагат безплатна услуга за ползване на детски ясли (Община В.Търново, Община Г. Оряховица, Община Елена и Община Стражица). Това води до логичния извод, че за семействата с деца на яслена възраст не съществува алтернатива за ползване на детска ясла без заплащане на такса в община близо до Община Лясковец, поради което не съществува и риск те да изберат детски ясли от съседните общини поради безплатната услуга.</w:t>
      </w:r>
    </w:p>
    <w:p w:rsidR="00421479" w:rsidRPr="00421479" w:rsidRDefault="00421479" w:rsidP="0029521C">
      <w:pPr>
        <w:widowControl w:val="0"/>
        <w:spacing w:after="0" w:line="274" w:lineRule="exact"/>
        <w:ind w:right="200" w:firstLine="708"/>
        <w:jc w:val="both"/>
        <w:rPr>
          <w:rFonts w:ascii="Times New Roman" w:eastAsia="Times New Roman" w:hAnsi="Times New Roman" w:cs="Times New Roman"/>
          <w:b/>
          <w:color w:val="000000"/>
          <w:sz w:val="24"/>
          <w:szCs w:val="24"/>
          <w:lang w:eastAsia="bg-BG" w:bidi="bg-BG"/>
        </w:rPr>
      </w:pPr>
      <w:r w:rsidRPr="00421479">
        <w:rPr>
          <w:rFonts w:ascii="Times New Roman" w:eastAsia="Times New Roman" w:hAnsi="Times New Roman" w:cs="Times New Roman"/>
          <w:b/>
          <w:color w:val="000000"/>
          <w:sz w:val="24"/>
          <w:szCs w:val="24"/>
          <w:lang w:eastAsia="bg-BG" w:bidi="bg-BG"/>
        </w:rPr>
        <w:t>Така предвижданата промяна не би стимулирала младите семейства на територията на общината да останат да живеят и работят на територията на общината,</w:t>
      </w:r>
      <w:r w:rsidR="0084013C">
        <w:rPr>
          <w:rFonts w:ascii="Times New Roman" w:eastAsia="Times New Roman" w:hAnsi="Times New Roman" w:cs="Times New Roman"/>
          <w:b/>
          <w:color w:val="000000"/>
          <w:sz w:val="24"/>
          <w:szCs w:val="24"/>
          <w:lang w:eastAsia="bg-BG" w:bidi="bg-BG"/>
        </w:rPr>
        <w:t xml:space="preserve"> коет</w:t>
      </w:r>
      <w:r w:rsidRPr="00421479">
        <w:rPr>
          <w:rFonts w:ascii="Times New Roman" w:eastAsia="Times New Roman" w:hAnsi="Times New Roman" w:cs="Times New Roman"/>
          <w:b/>
          <w:color w:val="000000"/>
          <w:sz w:val="24"/>
          <w:szCs w:val="24"/>
          <w:lang w:eastAsia="bg-BG" w:bidi="bg-BG"/>
        </w:rPr>
        <w:t xml:space="preserve">о би могло да реши проблеми на демографската криза, а напротив — </w:t>
      </w:r>
      <w:r w:rsidRPr="00F0371C">
        <w:rPr>
          <w:rFonts w:ascii="Times New Roman" w:eastAsia="Times New Roman" w:hAnsi="Times New Roman" w:cs="Times New Roman"/>
          <w:b/>
          <w:bCs/>
          <w:color w:val="000000"/>
          <w:sz w:val="24"/>
          <w:szCs w:val="24"/>
          <w:lang w:eastAsia="bg-BG" w:bidi="bg-BG"/>
        </w:rPr>
        <w:t xml:space="preserve">ще стимулира граждани на други общини да записват децата си в детските ясли на територията на Община Лясковец, </w:t>
      </w:r>
      <w:r w:rsidRPr="00421479">
        <w:rPr>
          <w:rFonts w:ascii="Times New Roman" w:eastAsia="Times New Roman" w:hAnsi="Times New Roman" w:cs="Times New Roman"/>
          <w:b/>
          <w:color w:val="000000"/>
          <w:sz w:val="24"/>
          <w:szCs w:val="24"/>
          <w:lang w:eastAsia="bg-BG" w:bidi="bg-BG"/>
        </w:rPr>
        <w:t>поради факта, че същите са безплатни, а в съседните на Община Лясковец общини - не са, а и не е въведено изискване родителите на децата да са с адресна регистрация на територията на Община Лясковец.</w:t>
      </w:r>
    </w:p>
    <w:p w:rsidR="00421479" w:rsidRPr="00421479" w:rsidRDefault="0084013C" w:rsidP="00421479">
      <w:pPr>
        <w:widowControl w:val="0"/>
        <w:tabs>
          <w:tab w:val="left" w:pos="1217"/>
        </w:tabs>
        <w:spacing w:after="0" w:line="274" w:lineRule="exact"/>
        <w:ind w:left="160" w:firstLine="660"/>
        <w:jc w:val="both"/>
        <w:rPr>
          <w:rFonts w:ascii="Times New Roman" w:eastAsia="Times New Roman" w:hAnsi="Times New Roman" w:cs="Times New Roman"/>
          <w:b/>
          <w:color w:val="000000"/>
          <w:sz w:val="24"/>
          <w:szCs w:val="24"/>
          <w:lang w:eastAsia="bg-BG" w:bidi="bg-BG"/>
        </w:rPr>
      </w:pPr>
      <w:r>
        <w:rPr>
          <w:rFonts w:ascii="Times New Roman" w:eastAsia="Times New Roman" w:hAnsi="Times New Roman" w:cs="Times New Roman"/>
          <w:b/>
          <w:color w:val="000000"/>
          <w:sz w:val="24"/>
          <w:szCs w:val="24"/>
          <w:lang w:eastAsia="bg-BG" w:bidi="bg-BG"/>
        </w:rPr>
        <w:t>д)</w:t>
      </w:r>
      <w:r>
        <w:rPr>
          <w:rFonts w:ascii="Times New Roman" w:eastAsia="Times New Roman" w:hAnsi="Times New Roman" w:cs="Times New Roman"/>
          <w:b/>
          <w:color w:val="000000"/>
          <w:sz w:val="24"/>
          <w:szCs w:val="24"/>
          <w:lang w:eastAsia="bg-BG" w:bidi="bg-BG"/>
        </w:rPr>
        <w:tab/>
      </w:r>
      <w:r w:rsidR="00421479" w:rsidRPr="00421479">
        <w:rPr>
          <w:rFonts w:ascii="Times New Roman" w:eastAsia="Times New Roman" w:hAnsi="Times New Roman" w:cs="Times New Roman"/>
          <w:b/>
          <w:color w:val="000000"/>
          <w:sz w:val="24"/>
          <w:szCs w:val="24"/>
          <w:lang w:eastAsia="bg-BG" w:bidi="bg-BG"/>
        </w:rPr>
        <w:t>На следващо място, в чл. 8, ал. 1 от ЗМДТ ясно са разписани принципите при определяне на таксите за услугите, които населението получава, като ал. 3 предвижда, че размерът на таксата може и да не възстановява пълните разходи на общината по предоставянето на определена услуга, когато общинският съвет реши, че това се налага за защита на обществения интерес.</w:t>
      </w:r>
    </w:p>
    <w:p w:rsidR="00421479" w:rsidRPr="00421479" w:rsidRDefault="00421479" w:rsidP="00421479">
      <w:pPr>
        <w:widowControl w:val="0"/>
        <w:spacing w:after="0" w:line="274" w:lineRule="exact"/>
        <w:ind w:left="160" w:firstLine="660"/>
        <w:jc w:val="both"/>
        <w:rPr>
          <w:rFonts w:ascii="Times New Roman" w:eastAsia="Times New Roman" w:hAnsi="Times New Roman" w:cs="Times New Roman"/>
          <w:b/>
          <w:bCs/>
          <w:color w:val="000000"/>
          <w:sz w:val="24"/>
          <w:szCs w:val="24"/>
          <w:lang w:eastAsia="bg-BG" w:bidi="bg-BG"/>
        </w:rPr>
      </w:pPr>
      <w:r w:rsidRPr="00F0371C">
        <w:rPr>
          <w:rFonts w:ascii="Times New Roman" w:eastAsia="Times New Roman" w:hAnsi="Times New Roman" w:cs="Times New Roman"/>
          <w:b/>
          <w:color w:val="000000"/>
          <w:sz w:val="24"/>
          <w:szCs w:val="24"/>
          <w:lang w:eastAsia="bg-BG" w:bidi="bg-BG"/>
        </w:rPr>
        <w:t xml:space="preserve">При изготвяне на предложението за изменение на Наредбата, отнасящо се до отпадане па таксата за ползване на детска ясла, не е взето предвид, че </w:t>
      </w:r>
      <w:r w:rsidRPr="00421479">
        <w:rPr>
          <w:rFonts w:ascii="Times New Roman" w:eastAsia="Times New Roman" w:hAnsi="Times New Roman" w:cs="Times New Roman"/>
          <w:b/>
          <w:bCs/>
          <w:color w:val="000000"/>
          <w:sz w:val="24"/>
          <w:szCs w:val="24"/>
          <w:lang w:eastAsia="bg-BG" w:bidi="bg-BG"/>
        </w:rPr>
        <w:t xml:space="preserve">предвидената </w:t>
      </w:r>
      <w:r w:rsidRPr="00F0371C">
        <w:rPr>
          <w:rFonts w:ascii="Times New Roman" w:eastAsia="Times New Roman" w:hAnsi="Times New Roman" w:cs="Times New Roman"/>
          <w:b/>
          <w:color w:val="000000"/>
          <w:sz w:val="24"/>
          <w:szCs w:val="24"/>
          <w:lang w:eastAsia="bg-BG" w:bidi="bg-BG"/>
        </w:rPr>
        <w:t xml:space="preserve">в чл. </w:t>
      </w:r>
      <w:r w:rsidRPr="00421479">
        <w:rPr>
          <w:rFonts w:ascii="Times New Roman" w:eastAsia="Times New Roman" w:hAnsi="Times New Roman" w:cs="Times New Roman"/>
          <w:b/>
          <w:bCs/>
          <w:color w:val="000000"/>
          <w:sz w:val="24"/>
          <w:szCs w:val="24"/>
          <w:lang w:eastAsia="bg-BG" w:bidi="bg-BG"/>
        </w:rPr>
        <w:t>25, ал. 1, т. 2 от Наредбата такса за ползване на детска ясла в размер на 35,00 лв. не възстановява пълните разходи на общината по предоставянето на услугата, а е приложен вече принципът, заложен в чл. 8, ал. 3 от ЗМДТ с цел защита на обществения интерес и постигане на социален ефект за ползвателите както на детски ясли, така и на детски градини на територията на общината.</w:t>
      </w:r>
    </w:p>
    <w:p w:rsidR="00421479" w:rsidRPr="00421479" w:rsidRDefault="00421479" w:rsidP="00421479">
      <w:pPr>
        <w:widowControl w:val="0"/>
        <w:spacing w:after="0" w:line="274" w:lineRule="exact"/>
        <w:ind w:left="160" w:firstLine="660"/>
        <w:jc w:val="both"/>
        <w:rPr>
          <w:rFonts w:ascii="Times New Roman" w:eastAsia="Times New Roman" w:hAnsi="Times New Roman" w:cs="Times New Roman"/>
          <w:b/>
          <w:color w:val="000000"/>
          <w:sz w:val="24"/>
          <w:szCs w:val="24"/>
          <w:lang w:eastAsia="bg-BG" w:bidi="bg-BG"/>
        </w:rPr>
      </w:pPr>
      <w:r w:rsidRPr="00421479">
        <w:rPr>
          <w:rFonts w:ascii="Times New Roman" w:eastAsia="Times New Roman" w:hAnsi="Times New Roman" w:cs="Times New Roman"/>
          <w:b/>
          <w:color w:val="000000"/>
          <w:sz w:val="24"/>
          <w:szCs w:val="24"/>
          <w:lang w:eastAsia="bg-BG" w:bidi="bg-BG"/>
        </w:rPr>
        <w:t xml:space="preserve">Месечният разход за издръжката на едно дете, посещаващо детска ясла е в размер на 95,00 лв., а определената в чл. 25, ал. 1, т. 2 от Наредбата такса в размер на 35,00 лв., покрива единствено част от разхода за храна на детето. </w:t>
      </w:r>
      <w:r w:rsidRPr="00421479">
        <w:rPr>
          <w:rFonts w:ascii="Times New Roman" w:eastAsia="Times New Roman" w:hAnsi="Times New Roman" w:cs="Times New Roman"/>
          <w:b/>
          <w:color w:val="000000"/>
          <w:sz w:val="24"/>
          <w:szCs w:val="24"/>
          <w:lang w:eastAsia="bg-BG" w:bidi="bg-BG"/>
        </w:rPr>
        <w:lastRenderedPageBreak/>
        <w:t>Разликата между месечния разход за издръжка на дете, ползващо детска ясла (95,00 лв.) и определената в чл. 25, ал. 1, т. 2 от Наредбата такса в размер на 35,00 лв., общината дотира със средства от местните приходи в общинския бюджет.</w:t>
      </w:r>
    </w:p>
    <w:p w:rsidR="00421479" w:rsidRPr="00421479" w:rsidRDefault="00421479" w:rsidP="00421479">
      <w:pPr>
        <w:widowControl w:val="0"/>
        <w:spacing w:after="240" w:line="274" w:lineRule="exact"/>
        <w:ind w:left="160" w:firstLine="660"/>
        <w:jc w:val="both"/>
        <w:rPr>
          <w:rFonts w:ascii="Times New Roman" w:eastAsia="Times New Roman" w:hAnsi="Times New Roman" w:cs="Times New Roman"/>
          <w:b/>
          <w:color w:val="000000"/>
          <w:sz w:val="24"/>
          <w:szCs w:val="24"/>
          <w:lang w:eastAsia="bg-BG" w:bidi="bg-BG"/>
        </w:rPr>
      </w:pPr>
      <w:r w:rsidRPr="00421479">
        <w:rPr>
          <w:rFonts w:ascii="Times New Roman" w:eastAsia="Times New Roman" w:hAnsi="Times New Roman" w:cs="Times New Roman"/>
          <w:b/>
          <w:color w:val="000000"/>
          <w:sz w:val="24"/>
          <w:szCs w:val="24"/>
          <w:lang w:eastAsia="bg-BG" w:bidi="bg-BG"/>
        </w:rPr>
        <w:t xml:space="preserve">Нещо повече - видно от чл. 25, ал. 2 от Наредбата </w:t>
      </w:r>
      <w:r w:rsidRPr="00F0371C">
        <w:rPr>
          <w:rFonts w:ascii="Times New Roman" w:eastAsia="Times New Roman" w:hAnsi="Times New Roman" w:cs="Times New Roman"/>
          <w:b/>
          <w:bCs/>
          <w:color w:val="000000"/>
          <w:sz w:val="24"/>
          <w:szCs w:val="24"/>
          <w:lang w:eastAsia="bg-BG" w:bidi="bg-BG"/>
        </w:rPr>
        <w:t xml:space="preserve">таксата се заплаща пропорционално на дните, в които детето е посещавало детска ясла, </w:t>
      </w:r>
      <w:r w:rsidRPr="00421479">
        <w:rPr>
          <w:rFonts w:ascii="Times New Roman" w:eastAsia="Times New Roman" w:hAnsi="Times New Roman" w:cs="Times New Roman"/>
          <w:b/>
          <w:color w:val="000000"/>
          <w:sz w:val="24"/>
          <w:szCs w:val="24"/>
          <w:lang w:eastAsia="bg-BG" w:bidi="bg-BG"/>
        </w:rPr>
        <w:t>т.е. таксата не е константна величина, а за дните, през които детето не посещава детската ясла, родителите не заплащат такса.</w:t>
      </w:r>
    </w:p>
    <w:p w:rsidR="00421479" w:rsidRPr="00421479" w:rsidRDefault="0084013C" w:rsidP="00421479">
      <w:pPr>
        <w:widowControl w:val="0"/>
        <w:tabs>
          <w:tab w:val="left" w:pos="1231"/>
        </w:tabs>
        <w:spacing w:after="0" w:line="274" w:lineRule="exact"/>
        <w:ind w:left="160" w:firstLine="660"/>
        <w:jc w:val="both"/>
        <w:rPr>
          <w:rFonts w:ascii="Times New Roman" w:eastAsia="Times New Roman" w:hAnsi="Times New Roman" w:cs="Times New Roman"/>
          <w:b/>
          <w:bCs/>
          <w:color w:val="000000"/>
          <w:sz w:val="24"/>
          <w:szCs w:val="24"/>
          <w:lang w:eastAsia="bg-BG" w:bidi="bg-BG"/>
        </w:rPr>
      </w:pPr>
      <w:r>
        <w:rPr>
          <w:rFonts w:ascii="Times New Roman" w:eastAsia="Times New Roman" w:hAnsi="Times New Roman" w:cs="Times New Roman"/>
          <w:b/>
          <w:color w:val="000000"/>
          <w:sz w:val="24"/>
          <w:szCs w:val="24"/>
          <w:lang w:eastAsia="bg-BG" w:bidi="bg-BG"/>
        </w:rPr>
        <w:t>е)</w:t>
      </w:r>
      <w:r>
        <w:rPr>
          <w:rFonts w:ascii="Times New Roman" w:eastAsia="Times New Roman" w:hAnsi="Times New Roman" w:cs="Times New Roman"/>
          <w:b/>
          <w:color w:val="000000"/>
          <w:sz w:val="24"/>
          <w:szCs w:val="24"/>
          <w:lang w:eastAsia="bg-BG" w:bidi="bg-BG"/>
        </w:rPr>
        <w:tab/>
      </w:r>
      <w:r w:rsidR="00421479" w:rsidRPr="00F0371C">
        <w:rPr>
          <w:rFonts w:ascii="Times New Roman" w:eastAsia="Times New Roman" w:hAnsi="Times New Roman" w:cs="Times New Roman"/>
          <w:b/>
          <w:color w:val="000000"/>
          <w:sz w:val="24"/>
          <w:szCs w:val="24"/>
          <w:lang w:eastAsia="bg-BG" w:bidi="bg-BG"/>
        </w:rPr>
        <w:t xml:space="preserve">Не е отчетен факта, че </w:t>
      </w:r>
      <w:r w:rsidR="00421479" w:rsidRPr="00421479">
        <w:rPr>
          <w:rFonts w:ascii="Times New Roman" w:eastAsia="Times New Roman" w:hAnsi="Times New Roman" w:cs="Times New Roman"/>
          <w:b/>
          <w:bCs/>
          <w:color w:val="000000"/>
          <w:sz w:val="24"/>
          <w:szCs w:val="24"/>
          <w:lang w:eastAsia="bg-BG" w:bidi="bg-BG"/>
        </w:rPr>
        <w:t>в наредбата са предвидени различни хипотези, при които родителите на деца, които ползват както детска ясла, така и тези, ползващи детска градина, заплащат такса в намален размер или се освобождават от заплащане на такса:</w:t>
      </w:r>
    </w:p>
    <w:p w:rsidR="00421479" w:rsidRPr="00421479" w:rsidRDefault="00421479" w:rsidP="00421479">
      <w:pPr>
        <w:widowControl w:val="0"/>
        <w:numPr>
          <w:ilvl w:val="0"/>
          <w:numId w:val="3"/>
        </w:numPr>
        <w:tabs>
          <w:tab w:val="left" w:pos="1087"/>
        </w:tabs>
        <w:spacing w:after="0" w:line="274" w:lineRule="exact"/>
        <w:ind w:left="160" w:firstLine="660"/>
        <w:jc w:val="both"/>
        <w:rPr>
          <w:rFonts w:ascii="Times New Roman" w:eastAsia="Times New Roman" w:hAnsi="Times New Roman" w:cs="Times New Roman"/>
          <w:b/>
          <w:i/>
          <w:iCs/>
          <w:color w:val="000000"/>
          <w:sz w:val="24"/>
          <w:szCs w:val="24"/>
          <w:lang w:eastAsia="bg-BG" w:bidi="bg-BG"/>
        </w:rPr>
      </w:pPr>
      <w:r w:rsidRPr="00F0371C">
        <w:rPr>
          <w:rFonts w:ascii="Times New Roman" w:eastAsia="Times New Roman" w:hAnsi="Times New Roman" w:cs="Times New Roman"/>
          <w:b/>
          <w:color w:val="000000"/>
          <w:sz w:val="24"/>
          <w:szCs w:val="24"/>
          <w:lang w:eastAsia="bg-BG" w:bidi="bg-BG"/>
        </w:rPr>
        <w:t xml:space="preserve">по силата на чл. 25, ал. </w:t>
      </w:r>
      <w:r w:rsidRPr="00F0371C">
        <w:rPr>
          <w:rFonts w:ascii="Times New Roman" w:eastAsia="Times New Roman" w:hAnsi="Times New Roman" w:cs="Times New Roman"/>
          <w:b/>
          <w:color w:val="000000"/>
          <w:spacing w:val="50"/>
          <w:sz w:val="28"/>
          <w:szCs w:val="28"/>
          <w:lang w:eastAsia="bg-BG" w:bidi="bg-BG"/>
        </w:rPr>
        <w:t xml:space="preserve">4 </w:t>
      </w:r>
      <w:r w:rsidRPr="00F0371C">
        <w:rPr>
          <w:rFonts w:ascii="Times New Roman" w:eastAsia="Times New Roman" w:hAnsi="Times New Roman" w:cs="Times New Roman"/>
          <w:b/>
          <w:color w:val="000000"/>
          <w:sz w:val="24"/>
          <w:szCs w:val="24"/>
          <w:lang w:eastAsia="bg-BG" w:bidi="bg-BG"/>
        </w:rPr>
        <w:t xml:space="preserve">от Наредбата; „ </w:t>
      </w:r>
      <w:r w:rsidRPr="00421479">
        <w:rPr>
          <w:rFonts w:ascii="Times New Roman" w:eastAsia="Times New Roman" w:hAnsi="Times New Roman" w:cs="Times New Roman"/>
          <w:b/>
          <w:i/>
          <w:iCs/>
          <w:color w:val="000000"/>
          <w:sz w:val="24"/>
          <w:szCs w:val="24"/>
          <w:lang w:eastAsia="bg-BG" w:bidi="bg-BG"/>
        </w:rPr>
        <w:t>Таксата се заплаща в намален размер в следните случаи:</w:t>
      </w:r>
    </w:p>
    <w:p w:rsidR="00421479" w:rsidRPr="00421479" w:rsidRDefault="00421479" w:rsidP="00421479">
      <w:pPr>
        <w:widowControl w:val="0"/>
        <w:numPr>
          <w:ilvl w:val="0"/>
          <w:numId w:val="8"/>
        </w:numPr>
        <w:tabs>
          <w:tab w:val="left" w:pos="1159"/>
        </w:tabs>
        <w:spacing w:after="0" w:line="274" w:lineRule="exact"/>
        <w:jc w:val="both"/>
        <w:rPr>
          <w:rFonts w:ascii="Times New Roman" w:eastAsia="Times New Roman" w:hAnsi="Times New Roman" w:cs="Times New Roman"/>
          <w:b/>
          <w:i/>
          <w:iCs/>
          <w:color w:val="000000"/>
          <w:sz w:val="24"/>
          <w:szCs w:val="24"/>
          <w:lang w:eastAsia="bg-BG" w:bidi="bg-BG"/>
        </w:rPr>
      </w:pPr>
      <w:r w:rsidRPr="00421479">
        <w:rPr>
          <w:rFonts w:ascii="Times New Roman" w:eastAsia="Times New Roman" w:hAnsi="Times New Roman" w:cs="Times New Roman"/>
          <w:b/>
          <w:i/>
          <w:iCs/>
          <w:color w:val="000000"/>
          <w:sz w:val="24"/>
          <w:szCs w:val="24"/>
          <w:lang w:eastAsia="bg-BG" w:bidi="bg-BG"/>
        </w:rPr>
        <w:t>когато две деца от едно семейство са приети в едно и също или в различни детски заведения на територията на общината, таксата за второто дете се заплаща с 50 % намаление;</w:t>
      </w:r>
    </w:p>
    <w:p w:rsidR="00421479" w:rsidRPr="00421479" w:rsidRDefault="00421479" w:rsidP="00421479">
      <w:pPr>
        <w:widowControl w:val="0"/>
        <w:numPr>
          <w:ilvl w:val="0"/>
          <w:numId w:val="8"/>
        </w:numPr>
        <w:tabs>
          <w:tab w:val="left" w:pos="1094"/>
        </w:tabs>
        <w:spacing w:after="0" w:line="274" w:lineRule="exact"/>
        <w:jc w:val="both"/>
        <w:rPr>
          <w:rFonts w:ascii="Times New Roman" w:eastAsia="Times New Roman" w:hAnsi="Times New Roman" w:cs="Times New Roman"/>
          <w:b/>
          <w:i/>
          <w:iCs/>
          <w:color w:val="000000"/>
          <w:sz w:val="24"/>
          <w:szCs w:val="24"/>
          <w:lang w:eastAsia="bg-BG" w:bidi="bg-BG"/>
        </w:rPr>
      </w:pPr>
      <w:r w:rsidRPr="00421479">
        <w:rPr>
          <w:rFonts w:ascii="Times New Roman" w:eastAsia="Times New Roman" w:hAnsi="Times New Roman" w:cs="Times New Roman"/>
          <w:b/>
          <w:i/>
          <w:iCs/>
          <w:color w:val="000000"/>
          <w:sz w:val="24"/>
          <w:szCs w:val="24"/>
          <w:lang w:eastAsia="bg-BG" w:bidi="bg-BG"/>
        </w:rPr>
        <w:t>таксата за деца с един родител се заплаща с 50 % намаление;</w:t>
      </w:r>
    </w:p>
    <w:p w:rsidR="00421479" w:rsidRPr="00421479" w:rsidRDefault="00421479" w:rsidP="00421479">
      <w:pPr>
        <w:widowControl w:val="0"/>
        <w:numPr>
          <w:ilvl w:val="0"/>
          <w:numId w:val="8"/>
        </w:numPr>
        <w:tabs>
          <w:tab w:val="left" w:pos="1164"/>
        </w:tabs>
        <w:spacing w:after="0" w:line="274" w:lineRule="exact"/>
        <w:jc w:val="both"/>
        <w:rPr>
          <w:rFonts w:ascii="Times New Roman" w:eastAsia="Times New Roman" w:hAnsi="Times New Roman" w:cs="Times New Roman"/>
          <w:b/>
          <w:i/>
          <w:iCs/>
          <w:color w:val="000000"/>
          <w:sz w:val="24"/>
          <w:szCs w:val="24"/>
          <w:lang w:eastAsia="bg-BG" w:bidi="bg-BG"/>
        </w:rPr>
      </w:pPr>
      <w:r w:rsidRPr="00421479">
        <w:rPr>
          <w:rFonts w:ascii="Times New Roman" w:eastAsia="Times New Roman" w:hAnsi="Times New Roman" w:cs="Times New Roman"/>
          <w:b/>
          <w:i/>
          <w:iCs/>
          <w:color w:val="000000"/>
          <w:sz w:val="24"/>
          <w:szCs w:val="24"/>
          <w:lang w:eastAsia="bg-BG" w:bidi="bg-BG"/>
        </w:rPr>
        <w:t>таксата за деца, на които и двамата родители са редовни студенти, се заплагца с 50 % намаление;</w:t>
      </w:r>
    </w:p>
    <w:p w:rsidR="00421479" w:rsidRPr="00421479" w:rsidRDefault="00421479" w:rsidP="00421479">
      <w:pPr>
        <w:widowControl w:val="0"/>
        <w:numPr>
          <w:ilvl w:val="0"/>
          <w:numId w:val="8"/>
        </w:numPr>
        <w:tabs>
          <w:tab w:val="left" w:pos="1018"/>
        </w:tabs>
        <w:spacing w:after="0" w:line="274" w:lineRule="exact"/>
        <w:rPr>
          <w:rFonts w:ascii="Times New Roman" w:eastAsia="Times New Roman" w:hAnsi="Times New Roman" w:cs="Times New Roman"/>
          <w:b/>
          <w:i/>
          <w:iCs/>
          <w:color w:val="000000"/>
          <w:sz w:val="24"/>
          <w:szCs w:val="24"/>
          <w:lang w:eastAsia="bg-BG" w:bidi="bg-BG"/>
        </w:rPr>
      </w:pPr>
      <w:r w:rsidRPr="00421479">
        <w:rPr>
          <w:rFonts w:ascii="Times New Roman" w:eastAsia="Times New Roman" w:hAnsi="Times New Roman" w:cs="Times New Roman"/>
          <w:b/>
          <w:i/>
          <w:iCs/>
          <w:color w:val="000000"/>
          <w:sz w:val="24"/>
          <w:szCs w:val="24"/>
          <w:lang w:eastAsia="bg-BG" w:bidi="bg-BG"/>
        </w:rPr>
        <w:t>таксата за деца на многодетни семейства (с три или повече деца; посещаващи едно или различни детски и/или учебни заведения на територията на общината), се заплаща с 50 % намаление.</w:t>
      </w:r>
    </w:p>
    <w:p w:rsidR="00421479" w:rsidRPr="00421479" w:rsidRDefault="00421479" w:rsidP="00421479">
      <w:pPr>
        <w:widowControl w:val="0"/>
        <w:numPr>
          <w:ilvl w:val="0"/>
          <w:numId w:val="3"/>
        </w:numPr>
        <w:tabs>
          <w:tab w:val="left" w:pos="961"/>
        </w:tabs>
        <w:spacing w:after="0" w:line="274" w:lineRule="exact"/>
        <w:ind w:right="200" w:firstLine="820"/>
        <w:jc w:val="both"/>
        <w:rPr>
          <w:rFonts w:ascii="Times New Roman" w:eastAsia="Times New Roman" w:hAnsi="Times New Roman" w:cs="Times New Roman"/>
          <w:b/>
          <w:i/>
          <w:iCs/>
          <w:color w:val="000000"/>
          <w:sz w:val="24"/>
          <w:szCs w:val="24"/>
          <w:lang w:eastAsia="bg-BG" w:bidi="bg-BG"/>
        </w:rPr>
      </w:pPr>
      <w:r w:rsidRPr="00F0371C">
        <w:rPr>
          <w:rFonts w:ascii="Times New Roman" w:eastAsia="Times New Roman" w:hAnsi="Times New Roman" w:cs="Times New Roman"/>
          <w:b/>
          <w:color w:val="000000"/>
          <w:sz w:val="24"/>
          <w:szCs w:val="24"/>
          <w:lang w:eastAsia="bg-BG" w:bidi="bg-BG"/>
        </w:rPr>
        <w:t xml:space="preserve">по силата на чл. 25, ал. 5 от Наредбата: </w:t>
      </w:r>
      <w:r w:rsidRPr="00421479">
        <w:rPr>
          <w:rFonts w:ascii="Times New Roman" w:eastAsia="Times New Roman" w:hAnsi="Times New Roman" w:cs="Times New Roman"/>
          <w:b/>
          <w:i/>
          <w:iCs/>
          <w:color w:val="000000"/>
          <w:sz w:val="24"/>
          <w:szCs w:val="24"/>
          <w:lang w:eastAsia="bg-BG" w:bidi="bg-BG"/>
        </w:rPr>
        <w:t>„При семейства с деца - близнаци и тризнаци, второто дете заплаща месечна такса в размер на 50 %, третото дете в размер на 25 % и всяко следващо се освобождава от таксата, определена по ал. 1.</w:t>
      </w:r>
    </w:p>
    <w:p w:rsidR="00421479" w:rsidRPr="00421479" w:rsidRDefault="00421479" w:rsidP="00421479">
      <w:pPr>
        <w:widowControl w:val="0"/>
        <w:numPr>
          <w:ilvl w:val="0"/>
          <w:numId w:val="3"/>
        </w:numPr>
        <w:tabs>
          <w:tab w:val="left" w:pos="1068"/>
        </w:tabs>
        <w:spacing w:after="0" w:line="274" w:lineRule="exact"/>
        <w:ind w:left="160" w:firstLine="660"/>
        <w:jc w:val="both"/>
        <w:rPr>
          <w:rFonts w:ascii="Times New Roman" w:eastAsia="Times New Roman" w:hAnsi="Times New Roman" w:cs="Times New Roman"/>
          <w:b/>
          <w:color w:val="000000"/>
          <w:sz w:val="24"/>
          <w:szCs w:val="24"/>
          <w:lang w:eastAsia="bg-BG" w:bidi="bg-BG"/>
        </w:rPr>
      </w:pPr>
      <w:r w:rsidRPr="00421479">
        <w:rPr>
          <w:rFonts w:ascii="Times New Roman" w:eastAsia="Times New Roman" w:hAnsi="Times New Roman" w:cs="Times New Roman"/>
          <w:b/>
          <w:color w:val="000000"/>
          <w:sz w:val="24"/>
          <w:szCs w:val="24"/>
          <w:lang w:eastAsia="bg-BG" w:bidi="bg-BG"/>
        </w:rPr>
        <w:t xml:space="preserve">по силата на чл. 25, ал. 7 от Наредбата: </w:t>
      </w:r>
      <w:r w:rsidRPr="00F0371C">
        <w:rPr>
          <w:rFonts w:ascii="Times New Roman" w:eastAsia="Times New Roman" w:hAnsi="Times New Roman" w:cs="Times New Roman"/>
          <w:b/>
          <w:i/>
          <w:iCs/>
          <w:color w:val="000000"/>
          <w:sz w:val="24"/>
          <w:szCs w:val="24"/>
          <w:lang w:eastAsia="bg-BG" w:bidi="bg-BG"/>
        </w:rPr>
        <w:t>„Освобождават се от заплащане на</w:t>
      </w:r>
    </w:p>
    <w:p w:rsidR="00421479" w:rsidRPr="00421479" w:rsidRDefault="00421479" w:rsidP="00421479">
      <w:pPr>
        <w:widowControl w:val="0"/>
        <w:spacing w:after="0" w:line="274" w:lineRule="exact"/>
        <w:rPr>
          <w:rFonts w:ascii="Times New Roman" w:eastAsia="Times New Roman" w:hAnsi="Times New Roman" w:cs="Times New Roman"/>
          <w:b/>
          <w:i/>
          <w:iCs/>
          <w:color w:val="000000"/>
          <w:sz w:val="24"/>
          <w:szCs w:val="24"/>
          <w:lang w:eastAsia="bg-BG" w:bidi="bg-BG"/>
        </w:rPr>
      </w:pPr>
      <w:r w:rsidRPr="00421479">
        <w:rPr>
          <w:rFonts w:ascii="Times New Roman" w:eastAsia="Times New Roman" w:hAnsi="Times New Roman" w:cs="Times New Roman"/>
          <w:b/>
          <w:i/>
          <w:iCs/>
          <w:color w:val="000000"/>
          <w:sz w:val="24"/>
          <w:szCs w:val="24"/>
          <w:lang w:eastAsia="bg-BG" w:bidi="bg-BG"/>
        </w:rPr>
        <w:t>такса:</w:t>
      </w:r>
    </w:p>
    <w:p w:rsidR="00421479" w:rsidRPr="00421479" w:rsidRDefault="00421479" w:rsidP="00421479">
      <w:pPr>
        <w:widowControl w:val="0"/>
        <w:numPr>
          <w:ilvl w:val="0"/>
          <w:numId w:val="9"/>
        </w:numPr>
        <w:tabs>
          <w:tab w:val="left" w:pos="1099"/>
        </w:tabs>
        <w:spacing w:after="0" w:line="274" w:lineRule="exact"/>
        <w:jc w:val="both"/>
        <w:rPr>
          <w:rFonts w:ascii="Times New Roman" w:eastAsia="Times New Roman" w:hAnsi="Times New Roman" w:cs="Times New Roman"/>
          <w:b/>
          <w:i/>
          <w:iCs/>
          <w:color w:val="000000"/>
          <w:sz w:val="24"/>
          <w:szCs w:val="24"/>
          <w:lang w:eastAsia="bg-BG" w:bidi="bg-BG"/>
        </w:rPr>
      </w:pPr>
      <w:r w:rsidRPr="00421479">
        <w:rPr>
          <w:rFonts w:ascii="Times New Roman" w:eastAsia="Times New Roman" w:hAnsi="Times New Roman" w:cs="Times New Roman"/>
          <w:b/>
          <w:i/>
          <w:iCs/>
          <w:color w:val="000000"/>
          <w:sz w:val="24"/>
          <w:szCs w:val="24"/>
          <w:lang w:eastAsia="bg-BG" w:bidi="bg-BG"/>
        </w:rPr>
        <w:t>деца - пълни сираци;</w:t>
      </w:r>
    </w:p>
    <w:p w:rsidR="00421479" w:rsidRPr="00421479" w:rsidRDefault="00421479" w:rsidP="00421479">
      <w:pPr>
        <w:widowControl w:val="0"/>
        <w:numPr>
          <w:ilvl w:val="0"/>
          <w:numId w:val="9"/>
        </w:numPr>
        <w:tabs>
          <w:tab w:val="left" w:pos="999"/>
        </w:tabs>
        <w:spacing w:after="0" w:line="274" w:lineRule="exact"/>
        <w:ind w:right="200"/>
        <w:jc w:val="both"/>
        <w:rPr>
          <w:rFonts w:ascii="Times New Roman" w:eastAsia="Times New Roman" w:hAnsi="Times New Roman" w:cs="Times New Roman"/>
          <w:b/>
          <w:i/>
          <w:iCs/>
          <w:color w:val="000000"/>
          <w:sz w:val="24"/>
          <w:szCs w:val="24"/>
          <w:lang w:eastAsia="bg-BG" w:bidi="bg-BG"/>
        </w:rPr>
      </w:pPr>
      <w:r w:rsidRPr="00421479">
        <w:rPr>
          <w:rFonts w:ascii="Times New Roman" w:eastAsia="Times New Roman" w:hAnsi="Times New Roman" w:cs="Times New Roman"/>
          <w:b/>
          <w:i/>
          <w:iCs/>
          <w:color w:val="000000"/>
          <w:sz w:val="24"/>
          <w:szCs w:val="24"/>
          <w:lang w:eastAsia="bg-BG" w:bidi="bg-BG"/>
        </w:rPr>
        <w:t>децата, на които двамата родители са с намалена работоспособност 70 % и над 70 %с решение на ТЕЛК/НЕЛК;</w:t>
      </w:r>
    </w:p>
    <w:p w:rsidR="00421479" w:rsidRPr="00421479" w:rsidRDefault="00421479" w:rsidP="00421479">
      <w:pPr>
        <w:widowControl w:val="0"/>
        <w:numPr>
          <w:ilvl w:val="0"/>
          <w:numId w:val="9"/>
        </w:numPr>
        <w:tabs>
          <w:tab w:val="left" w:pos="995"/>
        </w:tabs>
        <w:spacing w:after="0" w:line="274" w:lineRule="exact"/>
        <w:rPr>
          <w:rFonts w:ascii="Times New Roman" w:eastAsia="Times New Roman" w:hAnsi="Times New Roman" w:cs="Times New Roman"/>
          <w:b/>
          <w:i/>
          <w:iCs/>
          <w:color w:val="000000"/>
          <w:sz w:val="24"/>
          <w:szCs w:val="24"/>
          <w:lang w:eastAsia="bg-BG" w:bidi="bg-BG"/>
        </w:rPr>
      </w:pPr>
      <w:r w:rsidRPr="00421479">
        <w:rPr>
          <w:rFonts w:ascii="Times New Roman" w:eastAsia="Times New Roman" w:hAnsi="Times New Roman" w:cs="Times New Roman"/>
          <w:b/>
          <w:i/>
          <w:iCs/>
          <w:color w:val="000000"/>
          <w:sz w:val="24"/>
          <w:szCs w:val="24"/>
          <w:lang w:eastAsia="bg-BG" w:bidi="bg-BG"/>
        </w:rPr>
        <w:t>деца, чийто родител е загинал при производствена авария, природно бедствие'-■ или в изпълнение на служебен дълг;</w:t>
      </w:r>
    </w:p>
    <w:p w:rsidR="00421479" w:rsidRPr="00421479" w:rsidRDefault="00421479" w:rsidP="00421479">
      <w:pPr>
        <w:widowControl w:val="0"/>
        <w:numPr>
          <w:ilvl w:val="0"/>
          <w:numId w:val="9"/>
        </w:numPr>
        <w:tabs>
          <w:tab w:val="left" w:pos="1038"/>
        </w:tabs>
        <w:spacing w:after="0" w:line="274" w:lineRule="exact"/>
        <w:ind w:right="280"/>
        <w:jc w:val="both"/>
        <w:rPr>
          <w:rFonts w:ascii="Times New Roman" w:eastAsia="Times New Roman" w:hAnsi="Times New Roman" w:cs="Times New Roman"/>
          <w:b/>
          <w:i/>
          <w:iCs/>
          <w:color w:val="000000"/>
          <w:sz w:val="24"/>
          <w:szCs w:val="24"/>
          <w:lang w:eastAsia="bg-BG" w:bidi="bg-BG"/>
        </w:rPr>
      </w:pPr>
      <w:r w:rsidRPr="00421479">
        <w:rPr>
          <w:rFonts w:ascii="Times New Roman" w:eastAsia="Times New Roman" w:hAnsi="Times New Roman" w:cs="Times New Roman"/>
          <w:b/>
          <w:i/>
          <w:iCs/>
          <w:color w:val="000000"/>
          <w:sz w:val="24"/>
          <w:szCs w:val="24"/>
          <w:lang w:eastAsia="bg-BG" w:bidi="bg-BG"/>
        </w:rPr>
        <w:t>деца с трайни увреждания, посещаващи детска градина/ясла, за които има решение на ТЕЛК/НЕЛК;</w:t>
      </w:r>
    </w:p>
    <w:p w:rsidR="00421479" w:rsidRPr="00421479" w:rsidRDefault="00421479" w:rsidP="00421479">
      <w:pPr>
        <w:widowControl w:val="0"/>
        <w:numPr>
          <w:ilvl w:val="0"/>
          <w:numId w:val="9"/>
        </w:numPr>
        <w:tabs>
          <w:tab w:val="left" w:pos="1014"/>
        </w:tabs>
        <w:spacing w:after="0" w:line="274" w:lineRule="exact"/>
        <w:ind w:right="280"/>
        <w:jc w:val="both"/>
        <w:rPr>
          <w:rFonts w:ascii="Times New Roman" w:eastAsia="Times New Roman" w:hAnsi="Times New Roman" w:cs="Times New Roman"/>
          <w:b/>
          <w:i/>
          <w:iCs/>
          <w:color w:val="000000"/>
          <w:sz w:val="24"/>
          <w:szCs w:val="24"/>
          <w:lang w:eastAsia="bg-BG" w:bidi="bg-BG"/>
        </w:rPr>
      </w:pPr>
      <w:r w:rsidRPr="00421479">
        <w:rPr>
          <w:rFonts w:ascii="Times New Roman" w:eastAsia="Times New Roman" w:hAnsi="Times New Roman" w:cs="Times New Roman"/>
          <w:b/>
          <w:i/>
          <w:iCs/>
          <w:color w:val="000000"/>
          <w:sz w:val="24"/>
          <w:szCs w:val="24"/>
          <w:lang w:eastAsia="bg-BG" w:bidi="bg-BG"/>
        </w:rPr>
        <w:t>деца на многодетни семейства, подлежащи на задължително предучилищно възпитание;</w:t>
      </w:r>
    </w:p>
    <w:p w:rsidR="00421479" w:rsidRPr="00421479" w:rsidRDefault="00421479" w:rsidP="00421479">
      <w:pPr>
        <w:widowControl w:val="0"/>
        <w:numPr>
          <w:ilvl w:val="0"/>
          <w:numId w:val="9"/>
        </w:numPr>
        <w:tabs>
          <w:tab w:val="left" w:pos="1144"/>
        </w:tabs>
        <w:spacing w:after="0" w:line="274" w:lineRule="exact"/>
        <w:jc w:val="both"/>
        <w:rPr>
          <w:rFonts w:ascii="Times New Roman" w:eastAsia="Times New Roman" w:hAnsi="Times New Roman" w:cs="Times New Roman"/>
          <w:b/>
          <w:i/>
          <w:iCs/>
          <w:color w:val="000000"/>
          <w:sz w:val="24"/>
          <w:szCs w:val="24"/>
          <w:lang w:eastAsia="bg-BG" w:bidi="bg-BG"/>
        </w:rPr>
      </w:pPr>
      <w:r w:rsidRPr="00421479">
        <w:rPr>
          <w:rFonts w:ascii="Times New Roman" w:eastAsia="Times New Roman" w:hAnsi="Times New Roman" w:cs="Times New Roman"/>
          <w:b/>
          <w:i/>
          <w:iCs/>
          <w:color w:val="000000"/>
          <w:sz w:val="24"/>
          <w:szCs w:val="24"/>
          <w:lang w:eastAsia="bg-BG" w:bidi="bg-BG"/>
        </w:rPr>
        <w:t>девето и следващо дете в едно семейство. “</w:t>
      </w:r>
    </w:p>
    <w:p w:rsidR="00421479" w:rsidRPr="00421479" w:rsidRDefault="00421479" w:rsidP="00421479">
      <w:pPr>
        <w:widowControl w:val="0"/>
        <w:spacing w:after="244" w:line="274" w:lineRule="exact"/>
        <w:ind w:right="280" w:firstLine="860"/>
        <w:jc w:val="both"/>
        <w:rPr>
          <w:rFonts w:ascii="Times New Roman" w:eastAsia="Times New Roman" w:hAnsi="Times New Roman" w:cs="Times New Roman"/>
          <w:b/>
          <w:color w:val="000000"/>
          <w:sz w:val="24"/>
          <w:szCs w:val="24"/>
          <w:lang w:eastAsia="bg-BG" w:bidi="bg-BG"/>
        </w:rPr>
      </w:pPr>
      <w:r w:rsidRPr="00421479">
        <w:rPr>
          <w:rFonts w:ascii="Times New Roman" w:eastAsia="Times New Roman" w:hAnsi="Times New Roman" w:cs="Times New Roman"/>
          <w:b/>
          <w:color w:val="000000"/>
          <w:sz w:val="24"/>
          <w:szCs w:val="24"/>
          <w:lang w:eastAsia="bg-BG" w:bidi="bg-BG"/>
        </w:rPr>
        <w:t>Видно от гореизложеното и към настоящия момент в наредбата са предвидени облекчения за заплащане на такса в намален размер или за освобождаване от такса, но не единствено за едно детско заведение на територията на общината, а за всички (както детска ясла, така и детски градини).</w:t>
      </w:r>
    </w:p>
    <w:p w:rsidR="00421479" w:rsidRDefault="00421479" w:rsidP="00F87ACC">
      <w:pPr>
        <w:widowControl w:val="0"/>
        <w:spacing w:after="240" w:line="274" w:lineRule="exact"/>
        <w:ind w:firstLine="900"/>
        <w:jc w:val="both"/>
        <w:rPr>
          <w:rFonts w:ascii="Times New Roman" w:eastAsia="Times New Roman" w:hAnsi="Times New Roman" w:cs="Times New Roman"/>
          <w:b/>
          <w:color w:val="000000"/>
          <w:sz w:val="24"/>
          <w:szCs w:val="24"/>
          <w:lang w:eastAsia="bg-BG" w:bidi="bg-BG"/>
        </w:rPr>
      </w:pPr>
    </w:p>
    <w:p w:rsidR="00D737B6" w:rsidRDefault="00D737B6" w:rsidP="00F87ACC">
      <w:pPr>
        <w:widowControl w:val="0"/>
        <w:spacing w:after="240" w:line="274" w:lineRule="exact"/>
        <w:ind w:firstLine="900"/>
        <w:jc w:val="both"/>
        <w:rPr>
          <w:rFonts w:ascii="Times New Roman" w:eastAsia="Times New Roman" w:hAnsi="Times New Roman" w:cs="Times New Roman"/>
          <w:b/>
          <w:color w:val="000000"/>
          <w:sz w:val="24"/>
          <w:szCs w:val="24"/>
          <w:lang w:eastAsia="bg-BG" w:bidi="bg-BG"/>
        </w:rPr>
      </w:pPr>
    </w:p>
    <w:p w:rsidR="00D737B6" w:rsidRPr="00F0371C" w:rsidRDefault="00D737B6" w:rsidP="00F87ACC">
      <w:pPr>
        <w:widowControl w:val="0"/>
        <w:spacing w:after="240" w:line="274" w:lineRule="exact"/>
        <w:ind w:firstLine="900"/>
        <w:jc w:val="both"/>
        <w:rPr>
          <w:rFonts w:ascii="Times New Roman" w:eastAsia="Times New Roman" w:hAnsi="Times New Roman" w:cs="Times New Roman"/>
          <w:b/>
          <w:color w:val="000000"/>
          <w:sz w:val="24"/>
          <w:szCs w:val="24"/>
          <w:lang w:eastAsia="bg-BG" w:bidi="bg-BG"/>
        </w:rPr>
      </w:pPr>
    </w:p>
    <w:p w:rsidR="00421479" w:rsidRPr="00F0371C" w:rsidRDefault="00421479" w:rsidP="00890945">
      <w:pPr>
        <w:widowControl w:val="0"/>
        <w:spacing w:after="240" w:line="274" w:lineRule="exact"/>
        <w:jc w:val="both"/>
        <w:rPr>
          <w:rFonts w:ascii="Times New Roman" w:eastAsia="Times New Roman" w:hAnsi="Times New Roman" w:cs="Times New Roman"/>
          <w:b/>
          <w:color w:val="000000"/>
          <w:sz w:val="24"/>
          <w:szCs w:val="24"/>
          <w:lang w:eastAsia="bg-BG" w:bidi="bg-BG"/>
        </w:rPr>
      </w:pPr>
      <w:r w:rsidRPr="00F0371C">
        <w:rPr>
          <w:rFonts w:ascii="Times New Roman" w:eastAsia="Times New Roman" w:hAnsi="Times New Roman" w:cs="Times New Roman"/>
          <w:b/>
          <w:color w:val="000000"/>
          <w:sz w:val="24"/>
          <w:szCs w:val="24"/>
          <w:lang w:eastAsia="bg-BG" w:bidi="bg-BG"/>
        </w:rPr>
        <w:lastRenderedPageBreak/>
        <w:t>НЕ СЕ ПРИЕМА</w:t>
      </w:r>
    </w:p>
    <w:p w:rsidR="00421479" w:rsidRDefault="00421479" w:rsidP="00421479">
      <w:pPr>
        <w:pStyle w:val="a3"/>
        <w:rPr>
          <w:rFonts w:ascii="Times New Roman" w:hAnsi="Times New Roman" w:cs="Times New Roman"/>
          <w:b/>
          <w:u w:val="single"/>
          <w:lang w:eastAsia="bg-BG" w:bidi="bg-BG"/>
        </w:rPr>
      </w:pPr>
      <w:r w:rsidRPr="0029521C">
        <w:rPr>
          <w:rFonts w:ascii="Times New Roman" w:hAnsi="Times New Roman" w:cs="Times New Roman"/>
          <w:b/>
          <w:u w:val="single"/>
          <w:lang w:eastAsia="bg-BG" w:bidi="bg-BG"/>
        </w:rPr>
        <w:t>МОТИВИ:</w:t>
      </w:r>
    </w:p>
    <w:p w:rsidR="00D737B6" w:rsidRPr="0029521C" w:rsidRDefault="00D737B6" w:rsidP="00421479">
      <w:pPr>
        <w:pStyle w:val="a3"/>
        <w:rPr>
          <w:rFonts w:ascii="Times New Roman" w:hAnsi="Times New Roman" w:cs="Times New Roman"/>
          <w:b/>
          <w:u w:val="single"/>
          <w:lang w:eastAsia="bg-BG" w:bidi="bg-BG"/>
        </w:rPr>
      </w:pPr>
    </w:p>
    <w:p w:rsidR="009D10F5" w:rsidRDefault="00421479" w:rsidP="0084013C">
      <w:pPr>
        <w:pStyle w:val="aa"/>
        <w:jc w:val="both"/>
        <w:rPr>
          <w:rFonts w:ascii="Times New Roman" w:hAnsi="Times New Roman" w:cs="Times New Roman"/>
          <w:b/>
          <w:sz w:val="24"/>
          <w:szCs w:val="24"/>
        </w:rPr>
      </w:pPr>
      <w:r w:rsidRPr="00D737B6">
        <w:rPr>
          <w:rFonts w:ascii="Times New Roman" w:eastAsia="Times New Roman" w:hAnsi="Times New Roman" w:cs="Times New Roman"/>
          <w:b/>
          <w:sz w:val="24"/>
          <w:szCs w:val="24"/>
          <w:lang w:eastAsia="bg-BG"/>
        </w:rPr>
        <w:t>Отмяната на таксите в детските ясли ще осигури равен достъп до качествено образование, независимо от финансовите възможности на ро</w:t>
      </w:r>
      <w:r w:rsidR="00173531" w:rsidRPr="00D737B6">
        <w:rPr>
          <w:rFonts w:ascii="Times New Roman" w:eastAsia="Times New Roman" w:hAnsi="Times New Roman" w:cs="Times New Roman"/>
          <w:b/>
          <w:sz w:val="24"/>
          <w:szCs w:val="24"/>
          <w:lang w:eastAsia="bg-BG"/>
        </w:rPr>
        <w:t>дителите и ще повиши посещаемост</w:t>
      </w:r>
      <w:r w:rsidRPr="00D737B6">
        <w:rPr>
          <w:rFonts w:ascii="Times New Roman" w:eastAsia="Times New Roman" w:hAnsi="Times New Roman" w:cs="Times New Roman"/>
          <w:b/>
          <w:sz w:val="24"/>
          <w:szCs w:val="24"/>
          <w:lang w:eastAsia="bg-BG"/>
        </w:rPr>
        <w:t>та. Отмяната на таксата за ползване на детските ясли и поемането им за</w:t>
      </w:r>
      <w:r w:rsidR="00173531" w:rsidRPr="00D737B6">
        <w:rPr>
          <w:rFonts w:ascii="Times New Roman" w:eastAsia="Times New Roman" w:hAnsi="Times New Roman" w:cs="Times New Roman"/>
          <w:b/>
          <w:sz w:val="24"/>
          <w:szCs w:val="24"/>
          <w:lang w:eastAsia="bg-BG"/>
        </w:rPr>
        <w:t xml:space="preserve"> сметка на общинския бюджет на О</w:t>
      </w:r>
      <w:r w:rsidRPr="00D737B6">
        <w:rPr>
          <w:rFonts w:ascii="Times New Roman" w:eastAsia="Times New Roman" w:hAnsi="Times New Roman" w:cs="Times New Roman"/>
          <w:b/>
          <w:sz w:val="24"/>
          <w:szCs w:val="24"/>
          <w:lang w:eastAsia="bg-BG"/>
        </w:rPr>
        <w:t>бщина Лясковец ще създаде предпоставки за задържане на младите хора в общината, за подпомагане на семействата с малки деца, за увеличаване на раждаемостта и преодоляване на демографската криза.</w:t>
      </w:r>
      <w:r w:rsidR="006A2626" w:rsidRPr="00D737B6">
        <w:rPr>
          <w:b/>
          <w:sz w:val="24"/>
          <w:szCs w:val="24"/>
        </w:rPr>
        <w:t xml:space="preserve"> </w:t>
      </w:r>
      <w:r w:rsidR="007C666F" w:rsidRPr="00D737B6">
        <w:rPr>
          <w:b/>
          <w:sz w:val="24"/>
          <w:szCs w:val="24"/>
        </w:rPr>
        <w:t xml:space="preserve"> С </w:t>
      </w:r>
      <w:r w:rsidR="007C666F" w:rsidRPr="00D737B6">
        <w:rPr>
          <w:rFonts w:ascii="Times New Roman" w:eastAsia="Times New Roman" w:hAnsi="Times New Roman" w:cs="Times New Roman"/>
          <w:b/>
          <w:sz w:val="24"/>
          <w:szCs w:val="24"/>
          <w:lang w:eastAsia="bg-BG"/>
        </w:rPr>
        <w:t xml:space="preserve">отмяната на таксите в детските ясли </w:t>
      </w:r>
      <w:r w:rsidR="006A2626" w:rsidRPr="00D737B6">
        <w:rPr>
          <w:rFonts w:ascii="Times New Roman" w:hAnsi="Times New Roman" w:cs="Times New Roman"/>
          <w:b/>
          <w:sz w:val="24"/>
          <w:szCs w:val="24"/>
        </w:rPr>
        <w:t xml:space="preserve">ще се увеличи обхвата и средната месечна посещаемост в детските ясли, което ще доведе до по-добра социализация на децата в ранна детска възраст. Ще носи финансови облекчения на родителите и  ще се осигури по-пълна защита на обществения интерес. </w:t>
      </w:r>
    </w:p>
    <w:p w:rsidR="0026188B" w:rsidRDefault="009D10F5" w:rsidP="0026188B">
      <w:pPr>
        <w:pStyle w:val="aa"/>
        <w:ind w:firstLine="696"/>
        <w:jc w:val="both"/>
        <w:rPr>
          <w:rFonts w:ascii="Times New Roman" w:eastAsia="Times New Roman" w:hAnsi="Times New Roman" w:cs="Times New Roman"/>
          <w:b/>
          <w:sz w:val="24"/>
          <w:szCs w:val="24"/>
          <w:lang w:eastAsia="bg-BG"/>
        </w:rPr>
      </w:pPr>
      <w:bookmarkStart w:id="0" w:name="_GoBack"/>
      <w:bookmarkEnd w:id="0"/>
      <w:r>
        <w:rPr>
          <w:rFonts w:ascii="Times New Roman" w:eastAsia="Times New Roman" w:hAnsi="Times New Roman" w:cs="Times New Roman"/>
          <w:b/>
          <w:sz w:val="24"/>
          <w:szCs w:val="24"/>
          <w:lang w:eastAsia="bg-BG"/>
        </w:rPr>
        <w:t>Дори и да предположим, че в яслата ще се запишат деца не само с адресна регистрация в Община Лясковец – всяко дете носи на детското заведение</w:t>
      </w:r>
      <w:r w:rsidR="0026188B">
        <w:rPr>
          <w:rFonts w:ascii="Times New Roman" w:eastAsia="Times New Roman" w:hAnsi="Times New Roman" w:cs="Times New Roman"/>
          <w:b/>
          <w:sz w:val="24"/>
          <w:szCs w:val="24"/>
          <w:lang w:eastAsia="bg-BG"/>
        </w:rPr>
        <w:t xml:space="preserve"> допълнителни финансови средства по делегираните от държавата дейности. Това ще доведе до увеличаване на групите в детската ясла и разкриване на нови работни места.</w:t>
      </w:r>
    </w:p>
    <w:p w:rsidR="00287009" w:rsidRPr="00D737B6" w:rsidRDefault="006A2626" w:rsidP="0026188B">
      <w:pPr>
        <w:pStyle w:val="aa"/>
        <w:ind w:firstLine="696"/>
        <w:jc w:val="both"/>
        <w:rPr>
          <w:rFonts w:ascii="Times New Roman" w:eastAsia="Times New Roman" w:hAnsi="Times New Roman" w:cs="Times New Roman"/>
          <w:b/>
          <w:sz w:val="24"/>
          <w:szCs w:val="24"/>
          <w:lang w:eastAsia="bg-BG"/>
        </w:rPr>
      </w:pPr>
      <w:r w:rsidRPr="00D737B6">
        <w:rPr>
          <w:rFonts w:ascii="Times New Roman" w:hAnsi="Times New Roman" w:cs="Times New Roman"/>
          <w:b/>
          <w:sz w:val="24"/>
          <w:szCs w:val="24"/>
        </w:rPr>
        <w:t xml:space="preserve">С премахване на  таксите  ще се обхванат всички деца, на територията на общината от най-ранна детска възраст и по този начин ще се повиши нивото на образователната услуга. </w:t>
      </w:r>
      <w:r w:rsidR="0029521C" w:rsidRPr="00D737B6">
        <w:rPr>
          <w:rFonts w:ascii="Times New Roman" w:hAnsi="Times New Roman" w:cs="Times New Roman"/>
          <w:b/>
          <w:sz w:val="24"/>
          <w:szCs w:val="24"/>
        </w:rPr>
        <w:t>Смятам, че няма да бъдат ощетени родителите на деца, които ползват облекчения</w:t>
      </w:r>
      <w:r w:rsidR="00D737B6" w:rsidRPr="00D737B6">
        <w:rPr>
          <w:rFonts w:ascii="Times New Roman" w:hAnsi="Times New Roman" w:cs="Times New Roman"/>
          <w:b/>
          <w:sz w:val="24"/>
          <w:szCs w:val="24"/>
        </w:rPr>
        <w:t>, според Наредбата, напротив</w:t>
      </w:r>
      <w:r w:rsidR="009D10F5">
        <w:rPr>
          <w:rFonts w:ascii="Times New Roman" w:hAnsi="Times New Roman" w:cs="Times New Roman"/>
          <w:b/>
          <w:sz w:val="24"/>
          <w:szCs w:val="24"/>
        </w:rPr>
        <w:t>-</w:t>
      </w:r>
      <w:r w:rsidR="00D737B6" w:rsidRPr="00D737B6">
        <w:rPr>
          <w:rFonts w:ascii="Times New Roman" w:hAnsi="Times New Roman" w:cs="Times New Roman"/>
          <w:b/>
          <w:sz w:val="24"/>
          <w:szCs w:val="24"/>
        </w:rPr>
        <w:t xml:space="preserve"> освобождаването от такса е извършване на действие в тази посока, постигане на още по-голям социален ефект.</w:t>
      </w:r>
    </w:p>
    <w:p w:rsidR="00421479" w:rsidRPr="0084013C" w:rsidRDefault="00421479" w:rsidP="0084013C">
      <w:pPr>
        <w:adjustRightInd w:val="0"/>
        <w:spacing w:line="276" w:lineRule="auto"/>
        <w:ind w:firstLine="708"/>
        <w:jc w:val="both"/>
      </w:pPr>
    </w:p>
    <w:p w:rsidR="006A2626" w:rsidRPr="00D22423" w:rsidRDefault="006A2626" w:rsidP="00421479">
      <w:pPr>
        <w:spacing w:after="49" w:line="269" w:lineRule="auto"/>
        <w:ind w:left="-15" w:firstLine="698"/>
        <w:jc w:val="both"/>
        <w:rPr>
          <w:rFonts w:ascii="Times New Roman" w:eastAsia="Times New Roman" w:hAnsi="Times New Roman" w:cs="Times New Roman"/>
          <w:b/>
          <w:color w:val="C45911" w:themeColor="accent2" w:themeShade="BF"/>
          <w:sz w:val="28"/>
          <w:szCs w:val="28"/>
          <w:lang w:eastAsia="bg-BG"/>
        </w:rPr>
      </w:pPr>
    </w:p>
    <w:p w:rsidR="00421479" w:rsidRPr="0029521C" w:rsidRDefault="0029521C" w:rsidP="0029521C">
      <w:pPr>
        <w:widowControl w:val="0"/>
        <w:tabs>
          <w:tab w:val="left" w:pos="1018"/>
        </w:tabs>
        <w:spacing w:after="0" w:line="269" w:lineRule="exact"/>
        <w:ind w:right="280"/>
        <w:jc w:val="both"/>
        <w:rPr>
          <w:rFonts w:ascii="Times New Roman" w:eastAsia="Times New Roman" w:hAnsi="Times New Roman" w:cs="Times New Roman"/>
          <w:b/>
          <w:bCs/>
          <w:color w:val="000000"/>
          <w:sz w:val="24"/>
          <w:szCs w:val="24"/>
          <w:lang w:eastAsia="bg-BG" w:bidi="bg-BG"/>
        </w:rPr>
      </w:pPr>
      <w:r>
        <w:rPr>
          <w:rFonts w:ascii="Times New Roman" w:eastAsia="Times New Roman" w:hAnsi="Times New Roman" w:cs="Times New Roman"/>
          <w:b/>
          <w:bCs/>
          <w:color w:val="000000"/>
          <w:sz w:val="24"/>
          <w:szCs w:val="24"/>
          <w:u w:val="single"/>
          <w:lang w:eastAsia="bg-BG" w:bidi="bg-BG"/>
        </w:rPr>
        <w:t xml:space="preserve">5. </w:t>
      </w:r>
      <w:r w:rsidR="00421479" w:rsidRPr="0029521C">
        <w:rPr>
          <w:rFonts w:ascii="Times New Roman" w:eastAsia="Times New Roman" w:hAnsi="Times New Roman" w:cs="Times New Roman"/>
          <w:b/>
          <w:bCs/>
          <w:color w:val="000000"/>
          <w:sz w:val="24"/>
          <w:szCs w:val="24"/>
          <w:u w:val="single"/>
          <w:lang w:eastAsia="bg-BG" w:bidi="bg-BG"/>
        </w:rPr>
        <w:t>Не е взето предвид, че така направеното предложение за отпадане на таксата за ползване иа детски ясли би довело до следните рискове в общинския бюджет:</w:t>
      </w:r>
    </w:p>
    <w:p w:rsidR="00421479" w:rsidRDefault="00421479" w:rsidP="00421479">
      <w:pPr>
        <w:widowControl w:val="0"/>
        <w:tabs>
          <w:tab w:val="left" w:pos="1042"/>
        </w:tabs>
        <w:spacing w:after="240" w:line="274" w:lineRule="exact"/>
        <w:ind w:right="280" w:firstLine="860"/>
        <w:jc w:val="both"/>
        <w:rPr>
          <w:rFonts w:ascii="Times New Roman" w:eastAsia="Times New Roman" w:hAnsi="Times New Roman" w:cs="Times New Roman"/>
          <w:b/>
          <w:bCs/>
          <w:color w:val="000000"/>
          <w:sz w:val="24"/>
          <w:szCs w:val="24"/>
          <w:lang w:eastAsia="bg-BG" w:bidi="bg-BG"/>
        </w:rPr>
      </w:pPr>
      <w:r w:rsidRPr="00421479">
        <w:rPr>
          <w:rFonts w:ascii="Times New Roman" w:eastAsia="Times New Roman" w:hAnsi="Times New Roman" w:cs="Times New Roman"/>
          <w:b/>
          <w:color w:val="000000"/>
          <w:sz w:val="24"/>
          <w:szCs w:val="24"/>
          <w:lang w:eastAsia="bg-BG" w:bidi="bg-BG"/>
        </w:rPr>
        <w:t>а)</w:t>
      </w:r>
      <w:r w:rsidRPr="00421479">
        <w:rPr>
          <w:rFonts w:ascii="Times New Roman" w:eastAsia="Times New Roman" w:hAnsi="Times New Roman" w:cs="Times New Roman"/>
          <w:b/>
          <w:color w:val="000000"/>
          <w:sz w:val="24"/>
          <w:szCs w:val="24"/>
          <w:lang w:eastAsia="bg-BG" w:bidi="bg-BG"/>
        </w:rPr>
        <w:tab/>
        <w:t xml:space="preserve">На първо място, както бе посочено и по-горе, в предложението за промяна на наредбата не е поставено ограничение да не се заплаща такса за ползване на детска ясла единствено за деца, чиито родители са с адресна регистрация на територията на Община Лясковец, което би довело до интерес родители на деца, от съседните на Община Лясковец общини, да ползват безплатно детската ясла в гр. Лясковец. Това означава, че </w:t>
      </w:r>
      <w:r w:rsidRPr="00F0371C">
        <w:rPr>
          <w:rFonts w:ascii="Times New Roman" w:eastAsia="Times New Roman" w:hAnsi="Times New Roman" w:cs="Times New Roman"/>
          <w:b/>
          <w:bCs/>
          <w:color w:val="000000"/>
          <w:sz w:val="24"/>
          <w:szCs w:val="24"/>
          <w:lang w:eastAsia="bg-BG" w:bidi="bg-BG"/>
        </w:rPr>
        <w:t>бюджетът на общината ще покрива разходите за издръжка и на деца, чиито родители не са граждани на Община Лясковец и от тях не постъпват приходи в общинския бюджет.</w:t>
      </w:r>
    </w:p>
    <w:p w:rsidR="00D737B6" w:rsidRPr="00421479" w:rsidRDefault="00D737B6" w:rsidP="00421479">
      <w:pPr>
        <w:widowControl w:val="0"/>
        <w:tabs>
          <w:tab w:val="left" w:pos="1042"/>
        </w:tabs>
        <w:spacing w:after="240" w:line="274" w:lineRule="exact"/>
        <w:ind w:right="280" w:firstLine="860"/>
        <w:jc w:val="both"/>
        <w:rPr>
          <w:rFonts w:ascii="Times New Roman" w:eastAsia="Times New Roman" w:hAnsi="Times New Roman" w:cs="Times New Roman"/>
          <w:b/>
          <w:color w:val="000000"/>
          <w:sz w:val="24"/>
          <w:szCs w:val="24"/>
          <w:lang w:eastAsia="bg-BG" w:bidi="bg-BG"/>
        </w:rPr>
      </w:pPr>
    </w:p>
    <w:p w:rsidR="00421479" w:rsidRPr="00421479" w:rsidRDefault="00421479" w:rsidP="00421479">
      <w:pPr>
        <w:widowControl w:val="0"/>
        <w:tabs>
          <w:tab w:val="left" w:pos="1066"/>
        </w:tabs>
        <w:spacing w:after="240" w:line="274" w:lineRule="exact"/>
        <w:ind w:right="280" w:firstLine="860"/>
        <w:jc w:val="both"/>
        <w:rPr>
          <w:rFonts w:ascii="Times New Roman" w:eastAsia="Times New Roman" w:hAnsi="Times New Roman" w:cs="Times New Roman"/>
          <w:b/>
          <w:color w:val="000000"/>
          <w:sz w:val="24"/>
          <w:szCs w:val="24"/>
          <w:lang w:eastAsia="bg-BG" w:bidi="bg-BG"/>
        </w:rPr>
      </w:pPr>
      <w:r w:rsidRPr="00421479">
        <w:rPr>
          <w:rFonts w:ascii="Times New Roman" w:eastAsia="Times New Roman" w:hAnsi="Times New Roman" w:cs="Times New Roman"/>
          <w:b/>
          <w:color w:val="000000"/>
          <w:sz w:val="24"/>
          <w:szCs w:val="24"/>
          <w:lang w:eastAsia="bg-BG" w:bidi="bg-BG"/>
        </w:rPr>
        <w:t>б)</w:t>
      </w:r>
      <w:r w:rsidRPr="00421479">
        <w:rPr>
          <w:rFonts w:ascii="Times New Roman" w:eastAsia="Times New Roman" w:hAnsi="Times New Roman" w:cs="Times New Roman"/>
          <w:b/>
          <w:color w:val="000000"/>
          <w:sz w:val="24"/>
          <w:szCs w:val="24"/>
          <w:lang w:eastAsia="bg-BG" w:bidi="bg-BG"/>
        </w:rPr>
        <w:tab/>
        <w:t xml:space="preserve">. При отмяна на таксата за ползване на детска ясла, общинският бюджет ще трябва да поеме пълната сума по издръжка на услугата предлагана в детската ясла, което ще наложи </w:t>
      </w:r>
      <w:r w:rsidRPr="00F0371C">
        <w:rPr>
          <w:rFonts w:ascii="Times New Roman" w:eastAsia="Times New Roman" w:hAnsi="Times New Roman" w:cs="Times New Roman"/>
          <w:b/>
          <w:bCs/>
          <w:color w:val="000000"/>
          <w:sz w:val="24"/>
          <w:szCs w:val="24"/>
          <w:lang w:eastAsia="bg-BG" w:bidi="bg-BG"/>
        </w:rPr>
        <w:t xml:space="preserve">планирани средства по едни дейности да бъдат прехвърлени към бюджета на детската ясла и тези дейности да останат финансово неосигурени. </w:t>
      </w:r>
      <w:r w:rsidRPr="00421479">
        <w:rPr>
          <w:rFonts w:ascii="Times New Roman" w:eastAsia="Times New Roman" w:hAnsi="Times New Roman" w:cs="Times New Roman"/>
          <w:b/>
          <w:color w:val="000000"/>
          <w:sz w:val="24"/>
          <w:szCs w:val="24"/>
          <w:lang w:eastAsia="bg-BG" w:bidi="bg-BG"/>
        </w:rPr>
        <w:t>Това е несправедливо спрямо останали данъкоплатци-</w:t>
      </w:r>
      <w:r w:rsidRPr="00421479">
        <w:rPr>
          <w:rFonts w:ascii="Times New Roman" w:eastAsia="Times New Roman" w:hAnsi="Times New Roman" w:cs="Times New Roman"/>
          <w:b/>
          <w:color w:val="000000"/>
          <w:sz w:val="24"/>
          <w:szCs w:val="24"/>
          <w:lang w:eastAsia="bg-BG" w:bidi="bg-BG"/>
        </w:rPr>
        <w:lastRenderedPageBreak/>
        <w:t>граждани на общината.</w:t>
      </w:r>
    </w:p>
    <w:p w:rsidR="00421479" w:rsidRPr="00421479" w:rsidRDefault="00421479" w:rsidP="00421479">
      <w:pPr>
        <w:widowControl w:val="0"/>
        <w:tabs>
          <w:tab w:val="left" w:pos="1095"/>
        </w:tabs>
        <w:spacing w:after="240" w:line="274" w:lineRule="exact"/>
        <w:ind w:right="280" w:firstLine="860"/>
        <w:jc w:val="both"/>
        <w:rPr>
          <w:rFonts w:ascii="Times New Roman" w:eastAsia="Times New Roman" w:hAnsi="Times New Roman" w:cs="Times New Roman"/>
          <w:b/>
          <w:color w:val="000000"/>
          <w:sz w:val="24"/>
          <w:szCs w:val="24"/>
          <w:lang w:eastAsia="bg-BG" w:bidi="bg-BG"/>
        </w:rPr>
      </w:pPr>
      <w:r w:rsidRPr="00421479">
        <w:rPr>
          <w:rFonts w:ascii="Times New Roman" w:eastAsia="Times New Roman" w:hAnsi="Times New Roman" w:cs="Times New Roman"/>
          <w:b/>
          <w:color w:val="000000"/>
          <w:sz w:val="24"/>
          <w:szCs w:val="24"/>
          <w:lang w:eastAsia="bg-BG" w:bidi="bg-BG"/>
        </w:rPr>
        <w:t>в)</w:t>
      </w:r>
      <w:r w:rsidRPr="00421479">
        <w:rPr>
          <w:rFonts w:ascii="Times New Roman" w:eastAsia="Times New Roman" w:hAnsi="Times New Roman" w:cs="Times New Roman"/>
          <w:b/>
          <w:color w:val="000000"/>
          <w:sz w:val="24"/>
          <w:szCs w:val="24"/>
          <w:lang w:eastAsia="bg-BG" w:bidi="bg-BG"/>
        </w:rPr>
        <w:tab/>
        <w:t xml:space="preserve">. Не е взет предвид и факта, че в детските градини в селата от територията на общината има само по една група, която е разновъзрастова (смесена) група - с деца от 2-6 годишна възраст. Записването на част от децата в детската ясла в гр. Лясковец ще доведе до намален брой деца в детските градини в селата, което ще се отрази върху прихода от делегираните от държавата дейности и недостиг на финансови средства за Фонд „Работна заплата“ на персонала. </w:t>
      </w:r>
      <w:r w:rsidRPr="00F0371C">
        <w:rPr>
          <w:rFonts w:ascii="Times New Roman" w:eastAsia="Times New Roman" w:hAnsi="Times New Roman" w:cs="Times New Roman"/>
          <w:b/>
          <w:bCs/>
          <w:color w:val="000000"/>
          <w:sz w:val="24"/>
          <w:szCs w:val="24"/>
          <w:lang w:eastAsia="bg-BG" w:bidi="bg-BG"/>
        </w:rPr>
        <w:t>Този недостиг ще трябва да се дофинансира от общинския бюджет, а ако не може да бъде дофинансиран, поради недостатъчни местни приходи в общинския бюджет, това ще доведе до евентуални съкращения на персонала в детските градини в селата, както и до риск от закриването им.</w:t>
      </w:r>
    </w:p>
    <w:p w:rsidR="00421479" w:rsidRPr="00F0371C" w:rsidRDefault="00421479" w:rsidP="00421479">
      <w:pPr>
        <w:widowControl w:val="0"/>
        <w:tabs>
          <w:tab w:val="left" w:pos="1052"/>
        </w:tabs>
        <w:spacing w:after="485" w:line="274" w:lineRule="exact"/>
        <w:ind w:right="280" w:firstLine="760"/>
        <w:jc w:val="both"/>
        <w:rPr>
          <w:rFonts w:ascii="Times New Roman" w:eastAsia="Times New Roman" w:hAnsi="Times New Roman" w:cs="Times New Roman"/>
          <w:b/>
          <w:bCs/>
          <w:color w:val="000000"/>
          <w:sz w:val="24"/>
          <w:szCs w:val="24"/>
          <w:lang w:eastAsia="bg-BG" w:bidi="bg-BG"/>
        </w:rPr>
      </w:pPr>
      <w:r w:rsidRPr="00421479">
        <w:rPr>
          <w:rFonts w:ascii="Times New Roman" w:eastAsia="Times New Roman" w:hAnsi="Times New Roman" w:cs="Times New Roman"/>
          <w:b/>
          <w:color w:val="000000"/>
          <w:sz w:val="24"/>
          <w:szCs w:val="24"/>
          <w:lang w:eastAsia="bg-BG" w:bidi="bg-BG"/>
        </w:rPr>
        <w:t>г)</w:t>
      </w:r>
      <w:r w:rsidRPr="00421479">
        <w:rPr>
          <w:rFonts w:ascii="Times New Roman" w:eastAsia="Times New Roman" w:hAnsi="Times New Roman" w:cs="Times New Roman"/>
          <w:b/>
          <w:color w:val="000000"/>
          <w:sz w:val="24"/>
          <w:szCs w:val="24"/>
          <w:lang w:eastAsia="bg-BG" w:bidi="bg-BG"/>
        </w:rPr>
        <w:tab/>
        <w:t xml:space="preserve">. От друга страна намалелият брой деца в детските градини в селата ще създаде проблеми със записването на задължителния брой деца за сформиране на група в детската градина и средномесечната посещаемост, заложени в нормативни документи, което би било довело до </w:t>
      </w:r>
      <w:r w:rsidRPr="00F0371C">
        <w:rPr>
          <w:rFonts w:ascii="Times New Roman" w:eastAsia="Times New Roman" w:hAnsi="Times New Roman" w:cs="Times New Roman"/>
          <w:b/>
          <w:bCs/>
          <w:color w:val="000000"/>
          <w:sz w:val="24"/>
          <w:szCs w:val="24"/>
          <w:lang w:eastAsia="bg-BG" w:bidi="bg-BG"/>
        </w:rPr>
        <w:t>риск от закриване на детски градини в някои от селата.</w:t>
      </w:r>
    </w:p>
    <w:p w:rsidR="0084013C" w:rsidRDefault="0084013C" w:rsidP="00421479">
      <w:pPr>
        <w:widowControl w:val="0"/>
        <w:tabs>
          <w:tab w:val="left" w:pos="1052"/>
        </w:tabs>
        <w:spacing w:after="485" w:line="274" w:lineRule="exact"/>
        <w:ind w:right="280" w:firstLine="760"/>
        <w:jc w:val="both"/>
        <w:rPr>
          <w:rFonts w:ascii="Times New Roman" w:eastAsia="Times New Roman" w:hAnsi="Times New Roman" w:cs="Times New Roman"/>
          <w:b/>
          <w:bCs/>
          <w:color w:val="000000"/>
          <w:sz w:val="24"/>
          <w:szCs w:val="24"/>
          <w:lang w:eastAsia="bg-BG" w:bidi="bg-BG"/>
        </w:rPr>
      </w:pPr>
    </w:p>
    <w:p w:rsidR="0084013C" w:rsidRDefault="0084013C" w:rsidP="00421479">
      <w:pPr>
        <w:widowControl w:val="0"/>
        <w:tabs>
          <w:tab w:val="left" w:pos="1052"/>
        </w:tabs>
        <w:spacing w:after="485" w:line="274" w:lineRule="exact"/>
        <w:ind w:right="280" w:firstLine="760"/>
        <w:jc w:val="both"/>
        <w:rPr>
          <w:rFonts w:ascii="Times New Roman" w:eastAsia="Times New Roman" w:hAnsi="Times New Roman" w:cs="Times New Roman"/>
          <w:b/>
          <w:bCs/>
          <w:color w:val="000000"/>
          <w:sz w:val="24"/>
          <w:szCs w:val="24"/>
          <w:lang w:eastAsia="bg-BG" w:bidi="bg-BG"/>
        </w:rPr>
      </w:pPr>
    </w:p>
    <w:p w:rsidR="00421479" w:rsidRPr="00F0371C" w:rsidRDefault="00421479" w:rsidP="00421479">
      <w:pPr>
        <w:widowControl w:val="0"/>
        <w:tabs>
          <w:tab w:val="left" w:pos="1052"/>
        </w:tabs>
        <w:spacing w:after="485" w:line="274" w:lineRule="exact"/>
        <w:ind w:right="280" w:firstLine="760"/>
        <w:jc w:val="both"/>
        <w:rPr>
          <w:rFonts w:ascii="Times New Roman" w:eastAsia="Times New Roman" w:hAnsi="Times New Roman" w:cs="Times New Roman"/>
          <w:b/>
          <w:bCs/>
          <w:color w:val="000000"/>
          <w:sz w:val="24"/>
          <w:szCs w:val="24"/>
          <w:lang w:eastAsia="bg-BG" w:bidi="bg-BG"/>
        </w:rPr>
      </w:pPr>
      <w:r w:rsidRPr="00F0371C">
        <w:rPr>
          <w:rFonts w:ascii="Times New Roman" w:eastAsia="Times New Roman" w:hAnsi="Times New Roman" w:cs="Times New Roman"/>
          <w:b/>
          <w:bCs/>
          <w:color w:val="000000"/>
          <w:sz w:val="24"/>
          <w:szCs w:val="24"/>
          <w:lang w:eastAsia="bg-BG" w:bidi="bg-BG"/>
        </w:rPr>
        <w:t>НЕ СЕ ПРИЕМА</w:t>
      </w:r>
    </w:p>
    <w:p w:rsidR="00421479" w:rsidRPr="00D737B6" w:rsidRDefault="00421479" w:rsidP="00421479">
      <w:pPr>
        <w:pStyle w:val="a3"/>
        <w:rPr>
          <w:rFonts w:ascii="Times New Roman" w:hAnsi="Times New Roman" w:cs="Times New Roman"/>
          <w:b/>
          <w:u w:val="single"/>
        </w:rPr>
      </w:pPr>
      <w:r w:rsidRPr="00D737B6">
        <w:rPr>
          <w:rFonts w:ascii="Times New Roman" w:hAnsi="Times New Roman" w:cs="Times New Roman"/>
          <w:b/>
          <w:u w:val="single"/>
        </w:rPr>
        <w:t>МОТИВИ:</w:t>
      </w:r>
    </w:p>
    <w:p w:rsidR="00AB5244" w:rsidRPr="00F0371C" w:rsidRDefault="00AB5244" w:rsidP="00421479">
      <w:pPr>
        <w:pStyle w:val="a3"/>
        <w:rPr>
          <w:rFonts w:ascii="Times New Roman" w:hAnsi="Times New Roman" w:cs="Times New Roman"/>
          <w:b/>
        </w:rPr>
      </w:pPr>
    </w:p>
    <w:p w:rsidR="00421479" w:rsidRPr="00D737B6" w:rsidRDefault="00DC7C56" w:rsidP="0029521C">
      <w:pPr>
        <w:pStyle w:val="a3"/>
        <w:ind w:firstLine="708"/>
        <w:jc w:val="both"/>
        <w:rPr>
          <w:rFonts w:ascii="Times New Roman" w:hAnsi="Times New Roman" w:cs="Times New Roman"/>
          <w:b/>
          <w:sz w:val="24"/>
          <w:szCs w:val="24"/>
          <w:lang w:bidi="bg-BG"/>
        </w:rPr>
      </w:pPr>
      <w:r w:rsidRPr="00D737B6">
        <w:rPr>
          <w:rFonts w:ascii="Times New Roman" w:hAnsi="Times New Roman" w:cs="Times New Roman"/>
          <w:b/>
          <w:sz w:val="24"/>
          <w:szCs w:val="24"/>
          <w:lang w:bidi="bg-BG"/>
        </w:rPr>
        <w:t xml:space="preserve">По отношение на твърдението, че </w:t>
      </w:r>
      <w:r w:rsidRPr="00D737B6">
        <w:rPr>
          <w:rFonts w:ascii="Times New Roman" w:eastAsia="Times New Roman" w:hAnsi="Times New Roman" w:cs="Times New Roman"/>
          <w:b/>
          <w:bCs/>
          <w:sz w:val="24"/>
          <w:szCs w:val="24"/>
          <w:lang w:eastAsia="bg-BG" w:bidi="bg-BG"/>
        </w:rPr>
        <w:t>бюджетът на общината ще покрива разходите за издръжка и на деца, чиито родители не са граждани на Община Лясковец и от тях не постъпват приходи в общинския бюджет, трябва да се отбележи, че</w:t>
      </w:r>
      <w:r w:rsidR="00173531" w:rsidRPr="00D737B6">
        <w:rPr>
          <w:rFonts w:ascii="Times New Roman" w:eastAsia="Times New Roman" w:hAnsi="Times New Roman" w:cs="Times New Roman"/>
          <w:b/>
          <w:bCs/>
          <w:sz w:val="24"/>
          <w:szCs w:val="24"/>
          <w:lang w:eastAsia="bg-BG" w:bidi="bg-BG"/>
        </w:rPr>
        <w:t xml:space="preserve"> и</w:t>
      </w:r>
      <w:r w:rsidRPr="00D737B6">
        <w:rPr>
          <w:rFonts w:ascii="Times New Roman" w:eastAsia="Times New Roman" w:hAnsi="Times New Roman" w:cs="Times New Roman"/>
          <w:b/>
          <w:bCs/>
          <w:sz w:val="24"/>
          <w:szCs w:val="24"/>
          <w:lang w:eastAsia="bg-BG" w:bidi="bg-BG"/>
        </w:rPr>
        <w:t xml:space="preserve"> към този момент има деца записани в детските заведения на територията на Община Лясковец, чиито родители не са граждани на Община Лясковец. И тъй като таксата не покрива пълния размер на предоставяната услуга, Община Лясковец дофинансира издръжката на тези деца.</w:t>
      </w:r>
      <w:r w:rsidR="00C111C8" w:rsidRPr="00D737B6">
        <w:rPr>
          <w:rFonts w:ascii="Times New Roman" w:eastAsia="Times New Roman" w:hAnsi="Times New Roman" w:cs="Times New Roman"/>
          <w:b/>
          <w:bCs/>
          <w:sz w:val="24"/>
          <w:szCs w:val="24"/>
          <w:lang w:eastAsia="bg-BG" w:bidi="bg-BG"/>
        </w:rPr>
        <w:t xml:space="preserve"> </w:t>
      </w:r>
      <w:r w:rsidR="00173531" w:rsidRPr="00D737B6">
        <w:rPr>
          <w:rFonts w:ascii="Times New Roman" w:eastAsia="Times New Roman" w:hAnsi="Times New Roman" w:cs="Times New Roman"/>
          <w:b/>
          <w:bCs/>
          <w:sz w:val="24"/>
          <w:szCs w:val="24"/>
          <w:lang w:eastAsia="bg-BG" w:bidi="bg-BG"/>
        </w:rPr>
        <w:t xml:space="preserve">Тези случаи са единични и винаги защото родителите са работели в град Лясковец. Никога е нямало деца от други населени места без причина, няма и да има такива, защото това ще коства на родителите ежедневни разходи за гориво, които вероятно ще надвишават таксата в яслата. Следователно очаква се броят на децата от други населени места да се запази същия. </w:t>
      </w:r>
    </w:p>
    <w:p w:rsidR="00421479" w:rsidRPr="00D737B6" w:rsidRDefault="00421479" w:rsidP="00AB5244">
      <w:pPr>
        <w:pStyle w:val="a3"/>
        <w:jc w:val="both"/>
        <w:rPr>
          <w:rFonts w:ascii="Times New Roman" w:hAnsi="Times New Roman" w:cs="Times New Roman"/>
          <w:b/>
          <w:sz w:val="24"/>
          <w:szCs w:val="24"/>
          <w:lang w:bidi="bg-BG"/>
        </w:rPr>
      </w:pPr>
    </w:p>
    <w:p w:rsidR="00F87ACC" w:rsidRPr="00D737B6" w:rsidRDefault="00DC7C56" w:rsidP="0029521C">
      <w:pPr>
        <w:pStyle w:val="a3"/>
        <w:ind w:firstLine="708"/>
        <w:jc w:val="both"/>
        <w:rPr>
          <w:rFonts w:ascii="Times New Roman" w:eastAsia="Times New Roman" w:hAnsi="Times New Roman" w:cs="Times New Roman"/>
          <w:b/>
          <w:bCs/>
          <w:sz w:val="24"/>
          <w:szCs w:val="24"/>
          <w:lang w:eastAsia="bg-BG" w:bidi="bg-BG"/>
        </w:rPr>
      </w:pPr>
      <w:r w:rsidRPr="00D737B6">
        <w:rPr>
          <w:rFonts w:ascii="Times New Roman" w:eastAsia="Times New Roman" w:hAnsi="Times New Roman" w:cs="Times New Roman"/>
          <w:b/>
          <w:sz w:val="24"/>
          <w:szCs w:val="24"/>
          <w:lang w:eastAsia="bg-BG" w:bidi="bg-BG"/>
        </w:rPr>
        <w:t xml:space="preserve">По отношение ,че </w:t>
      </w:r>
      <w:r w:rsidRPr="00D737B6">
        <w:rPr>
          <w:rFonts w:ascii="Times New Roman" w:eastAsia="Times New Roman" w:hAnsi="Times New Roman" w:cs="Times New Roman"/>
          <w:b/>
          <w:bCs/>
          <w:sz w:val="24"/>
          <w:szCs w:val="24"/>
          <w:lang w:eastAsia="bg-BG" w:bidi="bg-BG"/>
        </w:rPr>
        <w:t>планирани средства по едни дейности да бъдат прехвърлени към бюджета на детската ясла и тези дейности да останат финансово неосигурени.</w:t>
      </w:r>
    </w:p>
    <w:p w:rsidR="00DC7C56" w:rsidRPr="00D737B6" w:rsidRDefault="00DC7C56" w:rsidP="00AB5244">
      <w:pPr>
        <w:pStyle w:val="a3"/>
        <w:jc w:val="both"/>
        <w:rPr>
          <w:rFonts w:ascii="Times New Roman" w:hAnsi="Times New Roman" w:cs="Times New Roman"/>
          <w:b/>
          <w:sz w:val="24"/>
          <w:szCs w:val="24"/>
          <w:lang w:eastAsia="bg-BG" w:bidi="bg-BG"/>
        </w:rPr>
      </w:pPr>
      <w:r w:rsidRPr="00D737B6">
        <w:rPr>
          <w:rFonts w:ascii="Times New Roman" w:eastAsia="Times New Roman" w:hAnsi="Times New Roman" w:cs="Times New Roman"/>
          <w:b/>
          <w:bCs/>
          <w:sz w:val="24"/>
          <w:szCs w:val="24"/>
          <w:lang w:eastAsia="bg-BG" w:bidi="bg-BG"/>
        </w:rPr>
        <w:t>Средствата за компенсиране на таксите предвидени в бюджета на Община Лясковец за 2020 г. ще бъдат осигурени от фонд резерв и няма да ощети други дейности финансирани от местния бюджет.</w:t>
      </w:r>
    </w:p>
    <w:p w:rsidR="002F2991" w:rsidRDefault="002F2991" w:rsidP="00AB5244">
      <w:pPr>
        <w:widowControl w:val="0"/>
        <w:tabs>
          <w:tab w:val="left" w:pos="1095"/>
        </w:tabs>
        <w:spacing w:after="240" w:line="274" w:lineRule="exact"/>
        <w:ind w:right="280"/>
        <w:jc w:val="both"/>
        <w:rPr>
          <w:rFonts w:ascii="Times New Roman" w:hAnsi="Times New Roman" w:cs="Times New Roman"/>
          <w:b/>
          <w:sz w:val="24"/>
          <w:szCs w:val="24"/>
        </w:rPr>
      </w:pPr>
    </w:p>
    <w:p w:rsidR="00D737B6" w:rsidRPr="00D737B6" w:rsidRDefault="00D737B6" w:rsidP="00AB5244">
      <w:pPr>
        <w:widowControl w:val="0"/>
        <w:tabs>
          <w:tab w:val="left" w:pos="1095"/>
        </w:tabs>
        <w:spacing w:after="240" w:line="274" w:lineRule="exact"/>
        <w:ind w:right="280"/>
        <w:jc w:val="both"/>
        <w:rPr>
          <w:rFonts w:ascii="Times New Roman" w:hAnsi="Times New Roman" w:cs="Times New Roman"/>
          <w:b/>
          <w:sz w:val="24"/>
          <w:szCs w:val="24"/>
        </w:rPr>
      </w:pPr>
    </w:p>
    <w:p w:rsidR="00F0371C" w:rsidRPr="00D737B6" w:rsidRDefault="00AB5244" w:rsidP="00AB5244">
      <w:pPr>
        <w:widowControl w:val="0"/>
        <w:tabs>
          <w:tab w:val="left" w:pos="1095"/>
        </w:tabs>
        <w:spacing w:after="240" w:line="274" w:lineRule="exact"/>
        <w:ind w:right="280"/>
        <w:jc w:val="both"/>
        <w:rPr>
          <w:rFonts w:ascii="Times New Roman" w:eastAsia="Times New Roman" w:hAnsi="Times New Roman" w:cs="Times New Roman"/>
          <w:b/>
          <w:bCs/>
          <w:sz w:val="24"/>
          <w:szCs w:val="24"/>
          <w:lang w:eastAsia="bg-BG" w:bidi="bg-BG"/>
        </w:rPr>
      </w:pPr>
      <w:r w:rsidRPr="00D737B6">
        <w:rPr>
          <w:rFonts w:ascii="Times New Roman" w:hAnsi="Times New Roman" w:cs="Times New Roman"/>
          <w:b/>
          <w:sz w:val="24"/>
          <w:szCs w:val="24"/>
        </w:rPr>
        <w:tab/>
      </w:r>
      <w:r w:rsidR="002F2991" w:rsidRPr="00D737B6">
        <w:rPr>
          <w:rFonts w:ascii="Times New Roman" w:hAnsi="Times New Roman" w:cs="Times New Roman"/>
          <w:b/>
          <w:sz w:val="24"/>
          <w:szCs w:val="24"/>
        </w:rPr>
        <w:t xml:space="preserve">По отношение , че </w:t>
      </w:r>
      <w:r w:rsidR="002F2991" w:rsidRPr="00D737B6">
        <w:rPr>
          <w:rFonts w:ascii="Times New Roman" w:eastAsia="Times New Roman" w:hAnsi="Times New Roman" w:cs="Times New Roman"/>
          <w:b/>
          <w:sz w:val="24"/>
          <w:szCs w:val="24"/>
          <w:lang w:eastAsia="bg-BG" w:bidi="bg-BG"/>
        </w:rPr>
        <w:t xml:space="preserve">не е взет предвид и факта, че в детските градини в селата от територията на общината има само по една група, която е разновъзрастова (смесена) група - с деца от 2-6 годишна възраст. Записването на част от децата в детската ясла в гр. Лясковец ще доведе до намален брой деца в детските градини в селата, което ще се отрази върху прихода от делегираните от държавата дейности и недостиг на финансови средства за Фонд „Работна заплата“ на персонала. </w:t>
      </w:r>
      <w:r w:rsidR="002F2991" w:rsidRPr="00D737B6">
        <w:rPr>
          <w:rFonts w:ascii="Times New Roman" w:eastAsia="Times New Roman" w:hAnsi="Times New Roman" w:cs="Times New Roman"/>
          <w:b/>
          <w:bCs/>
          <w:sz w:val="24"/>
          <w:szCs w:val="24"/>
          <w:lang w:eastAsia="bg-BG" w:bidi="bg-BG"/>
        </w:rPr>
        <w:t xml:space="preserve">Този недостиг ще трябва да се дофинансира от общинския бюджет, а ако не може да бъде дофинансиран, поради недостатъчни местни приходи в общинския бюджет, това ще доведе до евентуални съкращения на персонала в детските градини в селата, както и до риск от закриването им, считам че децата на възраст между две и три години, които посещават детските градини в селата на Община Лясковец са много малко на брой и това по никакъв начин няма да доведе до евентуално закриване на детските градини по селата. </w:t>
      </w:r>
    </w:p>
    <w:p w:rsidR="008C078E" w:rsidRPr="00D737B6" w:rsidRDefault="008C078E" w:rsidP="00AB5244">
      <w:pPr>
        <w:ind w:firstLine="708"/>
        <w:jc w:val="both"/>
        <w:rPr>
          <w:rFonts w:ascii="Times New Roman" w:hAnsi="Times New Roman" w:cs="Times New Roman"/>
          <w:b/>
          <w:sz w:val="24"/>
          <w:szCs w:val="24"/>
        </w:rPr>
      </w:pPr>
      <w:r w:rsidRPr="00D737B6">
        <w:rPr>
          <w:rFonts w:ascii="Times New Roman" w:hAnsi="Times New Roman" w:cs="Times New Roman"/>
          <w:b/>
          <w:sz w:val="24"/>
          <w:szCs w:val="24"/>
        </w:rPr>
        <w:t>Последните няколко набора деца, родени в град Лясковец са около 50 деца., като част от тях при навършване на 2 –годишна възраст вече не са в града. През последните години детската ясла беше принудена да  прави съкращения на персонал поради недостиг на деца, да намалява броя на групите, включително и групата в с. Джулюница. В момента в яслата работят само 2 групи. До тук се стигна в следствие на записването на 2-годишните деца на градина и намалената раждаемост през последните години. През всичките тези години и при намалена раждаемост броя на групите и в 3-те детски градини остава по 4 групи. Приемането на мярката за безплатни детски ясли е предпазна и цели да не се стигне до закриването на единствена детска ясла в града.</w:t>
      </w:r>
    </w:p>
    <w:p w:rsidR="002F2991" w:rsidRDefault="002F2991" w:rsidP="002F2991">
      <w:pPr>
        <w:widowControl w:val="0"/>
        <w:tabs>
          <w:tab w:val="left" w:pos="1095"/>
        </w:tabs>
        <w:spacing w:after="240" w:line="274" w:lineRule="exact"/>
        <w:ind w:right="280"/>
        <w:jc w:val="both"/>
        <w:rPr>
          <w:rFonts w:ascii="Times New Roman" w:eastAsia="Times New Roman" w:hAnsi="Times New Roman" w:cs="Times New Roman"/>
          <w:b/>
          <w:color w:val="000000"/>
          <w:sz w:val="24"/>
          <w:szCs w:val="24"/>
          <w:lang w:eastAsia="bg-BG" w:bidi="bg-BG"/>
        </w:rPr>
      </w:pPr>
    </w:p>
    <w:p w:rsidR="0029521C" w:rsidRDefault="0029521C" w:rsidP="002F2991">
      <w:pPr>
        <w:widowControl w:val="0"/>
        <w:tabs>
          <w:tab w:val="left" w:pos="1095"/>
        </w:tabs>
        <w:spacing w:after="240" w:line="274" w:lineRule="exact"/>
        <w:ind w:right="280"/>
        <w:jc w:val="both"/>
        <w:rPr>
          <w:rFonts w:ascii="Times New Roman" w:eastAsia="Times New Roman" w:hAnsi="Times New Roman" w:cs="Times New Roman"/>
          <w:b/>
          <w:color w:val="000000"/>
          <w:sz w:val="24"/>
          <w:szCs w:val="24"/>
          <w:lang w:eastAsia="bg-BG" w:bidi="bg-BG"/>
        </w:rPr>
      </w:pPr>
    </w:p>
    <w:p w:rsidR="0029521C" w:rsidRDefault="0029521C" w:rsidP="002F2991">
      <w:pPr>
        <w:widowControl w:val="0"/>
        <w:tabs>
          <w:tab w:val="left" w:pos="1095"/>
        </w:tabs>
        <w:spacing w:after="240" w:line="274" w:lineRule="exact"/>
        <w:ind w:right="280"/>
        <w:jc w:val="both"/>
        <w:rPr>
          <w:rFonts w:ascii="Times New Roman" w:eastAsia="Times New Roman" w:hAnsi="Times New Roman" w:cs="Times New Roman"/>
          <w:b/>
          <w:color w:val="000000"/>
          <w:sz w:val="24"/>
          <w:szCs w:val="24"/>
          <w:lang w:eastAsia="bg-BG" w:bidi="bg-BG"/>
        </w:rPr>
      </w:pPr>
    </w:p>
    <w:p w:rsidR="0029521C" w:rsidRDefault="0029521C" w:rsidP="002F2991">
      <w:pPr>
        <w:widowControl w:val="0"/>
        <w:tabs>
          <w:tab w:val="left" w:pos="1095"/>
        </w:tabs>
        <w:spacing w:after="240" w:line="274" w:lineRule="exact"/>
        <w:ind w:right="280"/>
        <w:jc w:val="both"/>
        <w:rPr>
          <w:rFonts w:ascii="Times New Roman" w:eastAsia="Times New Roman" w:hAnsi="Times New Roman" w:cs="Times New Roman"/>
          <w:b/>
          <w:color w:val="000000"/>
          <w:sz w:val="24"/>
          <w:szCs w:val="24"/>
          <w:lang w:eastAsia="bg-BG" w:bidi="bg-BG"/>
        </w:rPr>
      </w:pPr>
    </w:p>
    <w:p w:rsidR="0029521C" w:rsidRDefault="0029521C" w:rsidP="002F2991">
      <w:pPr>
        <w:widowControl w:val="0"/>
        <w:tabs>
          <w:tab w:val="left" w:pos="1095"/>
        </w:tabs>
        <w:spacing w:after="240" w:line="274" w:lineRule="exact"/>
        <w:ind w:right="280"/>
        <w:jc w:val="both"/>
        <w:rPr>
          <w:rFonts w:ascii="Times New Roman" w:eastAsia="Times New Roman" w:hAnsi="Times New Roman" w:cs="Times New Roman"/>
          <w:b/>
          <w:color w:val="000000"/>
          <w:sz w:val="24"/>
          <w:szCs w:val="24"/>
          <w:lang w:eastAsia="bg-BG" w:bidi="bg-BG"/>
        </w:rPr>
      </w:pPr>
    </w:p>
    <w:p w:rsidR="0029521C" w:rsidRDefault="0029521C" w:rsidP="002F2991">
      <w:pPr>
        <w:widowControl w:val="0"/>
        <w:tabs>
          <w:tab w:val="left" w:pos="1095"/>
        </w:tabs>
        <w:spacing w:after="240" w:line="274" w:lineRule="exact"/>
        <w:ind w:right="280"/>
        <w:jc w:val="both"/>
        <w:rPr>
          <w:rFonts w:ascii="Times New Roman" w:eastAsia="Times New Roman" w:hAnsi="Times New Roman" w:cs="Times New Roman"/>
          <w:b/>
          <w:color w:val="000000"/>
          <w:sz w:val="24"/>
          <w:szCs w:val="24"/>
          <w:lang w:eastAsia="bg-BG" w:bidi="bg-BG"/>
        </w:rPr>
      </w:pPr>
    </w:p>
    <w:p w:rsidR="00D737B6" w:rsidRDefault="00D737B6" w:rsidP="002F2991">
      <w:pPr>
        <w:widowControl w:val="0"/>
        <w:tabs>
          <w:tab w:val="left" w:pos="1095"/>
        </w:tabs>
        <w:spacing w:after="240" w:line="274" w:lineRule="exact"/>
        <w:ind w:right="280"/>
        <w:jc w:val="both"/>
        <w:rPr>
          <w:rFonts w:ascii="Times New Roman" w:eastAsia="Times New Roman" w:hAnsi="Times New Roman" w:cs="Times New Roman"/>
          <w:b/>
          <w:color w:val="000000"/>
          <w:sz w:val="24"/>
          <w:szCs w:val="24"/>
          <w:lang w:eastAsia="bg-BG" w:bidi="bg-BG"/>
        </w:rPr>
      </w:pPr>
    </w:p>
    <w:p w:rsidR="00D737B6" w:rsidRDefault="00D737B6" w:rsidP="002F2991">
      <w:pPr>
        <w:widowControl w:val="0"/>
        <w:tabs>
          <w:tab w:val="left" w:pos="1095"/>
        </w:tabs>
        <w:spacing w:after="240" w:line="274" w:lineRule="exact"/>
        <w:ind w:right="280"/>
        <w:jc w:val="both"/>
        <w:rPr>
          <w:rFonts w:ascii="Times New Roman" w:eastAsia="Times New Roman" w:hAnsi="Times New Roman" w:cs="Times New Roman"/>
          <w:b/>
          <w:color w:val="000000"/>
          <w:sz w:val="24"/>
          <w:szCs w:val="24"/>
          <w:lang w:eastAsia="bg-BG" w:bidi="bg-BG"/>
        </w:rPr>
      </w:pPr>
    </w:p>
    <w:p w:rsidR="00D737B6" w:rsidRDefault="00D737B6" w:rsidP="002F2991">
      <w:pPr>
        <w:widowControl w:val="0"/>
        <w:tabs>
          <w:tab w:val="left" w:pos="1095"/>
        </w:tabs>
        <w:spacing w:after="240" w:line="274" w:lineRule="exact"/>
        <w:ind w:right="280"/>
        <w:jc w:val="both"/>
        <w:rPr>
          <w:rFonts w:ascii="Times New Roman" w:eastAsia="Times New Roman" w:hAnsi="Times New Roman" w:cs="Times New Roman"/>
          <w:b/>
          <w:color w:val="000000"/>
          <w:sz w:val="24"/>
          <w:szCs w:val="24"/>
          <w:lang w:eastAsia="bg-BG" w:bidi="bg-BG"/>
        </w:rPr>
      </w:pPr>
    </w:p>
    <w:p w:rsidR="00D737B6" w:rsidRDefault="00D737B6" w:rsidP="002F2991">
      <w:pPr>
        <w:widowControl w:val="0"/>
        <w:tabs>
          <w:tab w:val="left" w:pos="1095"/>
        </w:tabs>
        <w:spacing w:after="240" w:line="274" w:lineRule="exact"/>
        <w:ind w:right="280"/>
        <w:jc w:val="both"/>
        <w:rPr>
          <w:rFonts w:ascii="Times New Roman" w:eastAsia="Times New Roman" w:hAnsi="Times New Roman" w:cs="Times New Roman"/>
          <w:b/>
          <w:color w:val="000000"/>
          <w:sz w:val="24"/>
          <w:szCs w:val="24"/>
          <w:lang w:eastAsia="bg-BG" w:bidi="bg-BG"/>
        </w:rPr>
      </w:pPr>
    </w:p>
    <w:p w:rsidR="00D737B6" w:rsidRDefault="00D737B6" w:rsidP="002F2991">
      <w:pPr>
        <w:widowControl w:val="0"/>
        <w:tabs>
          <w:tab w:val="left" w:pos="1095"/>
        </w:tabs>
        <w:spacing w:after="240" w:line="274" w:lineRule="exact"/>
        <w:ind w:right="280"/>
        <w:jc w:val="both"/>
        <w:rPr>
          <w:rFonts w:ascii="Times New Roman" w:eastAsia="Times New Roman" w:hAnsi="Times New Roman" w:cs="Times New Roman"/>
          <w:b/>
          <w:color w:val="000000"/>
          <w:sz w:val="24"/>
          <w:szCs w:val="24"/>
          <w:lang w:eastAsia="bg-BG" w:bidi="bg-BG"/>
        </w:rPr>
      </w:pPr>
    </w:p>
    <w:p w:rsidR="00D737B6" w:rsidRDefault="00D737B6" w:rsidP="002F2991">
      <w:pPr>
        <w:widowControl w:val="0"/>
        <w:tabs>
          <w:tab w:val="left" w:pos="1095"/>
        </w:tabs>
        <w:spacing w:after="240" w:line="274" w:lineRule="exact"/>
        <w:ind w:right="280"/>
        <w:jc w:val="both"/>
        <w:rPr>
          <w:rFonts w:ascii="Times New Roman" w:eastAsia="Times New Roman" w:hAnsi="Times New Roman" w:cs="Times New Roman"/>
          <w:b/>
          <w:color w:val="000000"/>
          <w:sz w:val="24"/>
          <w:szCs w:val="24"/>
          <w:lang w:eastAsia="bg-BG" w:bidi="bg-BG"/>
        </w:rPr>
      </w:pPr>
    </w:p>
    <w:p w:rsidR="00D737B6" w:rsidRDefault="00D737B6" w:rsidP="002F2991">
      <w:pPr>
        <w:widowControl w:val="0"/>
        <w:tabs>
          <w:tab w:val="left" w:pos="1095"/>
        </w:tabs>
        <w:spacing w:after="240" w:line="274" w:lineRule="exact"/>
        <w:ind w:right="280"/>
        <w:jc w:val="both"/>
        <w:rPr>
          <w:rFonts w:ascii="Times New Roman" w:eastAsia="Times New Roman" w:hAnsi="Times New Roman" w:cs="Times New Roman"/>
          <w:b/>
          <w:color w:val="000000"/>
          <w:sz w:val="24"/>
          <w:szCs w:val="24"/>
          <w:lang w:eastAsia="bg-BG" w:bidi="bg-BG"/>
        </w:rPr>
      </w:pPr>
    </w:p>
    <w:p w:rsidR="00D737B6" w:rsidRDefault="00D737B6" w:rsidP="002F2991">
      <w:pPr>
        <w:widowControl w:val="0"/>
        <w:tabs>
          <w:tab w:val="left" w:pos="1095"/>
        </w:tabs>
        <w:spacing w:after="240" w:line="274" w:lineRule="exact"/>
        <w:ind w:right="280"/>
        <w:jc w:val="both"/>
        <w:rPr>
          <w:rFonts w:ascii="Times New Roman" w:eastAsia="Times New Roman" w:hAnsi="Times New Roman" w:cs="Times New Roman"/>
          <w:b/>
          <w:color w:val="000000"/>
          <w:sz w:val="24"/>
          <w:szCs w:val="24"/>
          <w:lang w:eastAsia="bg-BG" w:bidi="bg-BG"/>
        </w:rPr>
      </w:pPr>
    </w:p>
    <w:p w:rsidR="0029521C" w:rsidRPr="00421479" w:rsidRDefault="0029521C" w:rsidP="002F2991">
      <w:pPr>
        <w:widowControl w:val="0"/>
        <w:tabs>
          <w:tab w:val="left" w:pos="1095"/>
        </w:tabs>
        <w:spacing w:after="240" w:line="274" w:lineRule="exact"/>
        <w:ind w:right="280"/>
        <w:jc w:val="both"/>
        <w:rPr>
          <w:rFonts w:ascii="Times New Roman" w:eastAsia="Times New Roman" w:hAnsi="Times New Roman" w:cs="Times New Roman"/>
          <w:b/>
          <w:color w:val="000000"/>
          <w:sz w:val="24"/>
          <w:szCs w:val="24"/>
          <w:lang w:eastAsia="bg-BG" w:bidi="bg-BG"/>
        </w:rPr>
      </w:pPr>
    </w:p>
    <w:p w:rsidR="00F0371C" w:rsidRPr="00565F75" w:rsidRDefault="00F0371C" w:rsidP="00F0371C">
      <w:pPr>
        <w:widowControl w:val="0"/>
        <w:spacing w:after="575" w:line="240" w:lineRule="exact"/>
        <w:ind w:left="20"/>
        <w:jc w:val="center"/>
        <w:rPr>
          <w:rFonts w:ascii="Times New Roman" w:eastAsia="Times New Roman" w:hAnsi="Times New Roman" w:cs="Times New Roman"/>
          <w:color w:val="000000"/>
          <w:sz w:val="24"/>
          <w:szCs w:val="24"/>
          <w:lang w:eastAsia="bg-BG" w:bidi="bg-BG"/>
        </w:rPr>
      </w:pPr>
      <w:r w:rsidRPr="00565F75">
        <w:rPr>
          <w:rFonts w:ascii="Times New Roman" w:eastAsia="Times New Roman" w:hAnsi="Times New Roman" w:cs="Times New Roman"/>
          <w:color w:val="000000"/>
          <w:sz w:val="24"/>
          <w:szCs w:val="24"/>
          <w:lang w:eastAsia="bg-BG" w:bidi="bg-BG"/>
        </w:rPr>
        <w:t>СТАНОВИЩЕ</w:t>
      </w:r>
    </w:p>
    <w:p w:rsidR="00F0371C" w:rsidRPr="00565F75" w:rsidRDefault="00F0371C" w:rsidP="00F0371C">
      <w:pPr>
        <w:widowControl w:val="0"/>
        <w:spacing w:after="776" w:line="274" w:lineRule="exact"/>
        <w:ind w:left="160" w:firstLine="720"/>
        <w:rPr>
          <w:rFonts w:ascii="Times New Roman" w:eastAsia="Times New Roman" w:hAnsi="Times New Roman" w:cs="Times New Roman"/>
          <w:color w:val="000000"/>
          <w:sz w:val="24"/>
          <w:szCs w:val="24"/>
          <w:lang w:eastAsia="bg-BG" w:bidi="bg-BG"/>
        </w:rPr>
      </w:pPr>
      <w:r w:rsidRPr="00565F75">
        <w:rPr>
          <w:rFonts w:ascii="Times New Roman" w:eastAsia="Times New Roman" w:hAnsi="Times New Roman" w:cs="Times New Roman"/>
          <w:color w:val="000000"/>
          <w:sz w:val="24"/>
          <w:szCs w:val="24"/>
          <w:u w:val="single"/>
          <w:lang w:eastAsia="bg-BG" w:bidi="bg-BG"/>
        </w:rPr>
        <w:t>Относно:</w:t>
      </w:r>
      <w:r w:rsidR="00E00B1F">
        <w:rPr>
          <w:rFonts w:ascii="Times New Roman" w:eastAsia="Times New Roman" w:hAnsi="Times New Roman" w:cs="Times New Roman"/>
          <w:color w:val="000000"/>
          <w:sz w:val="24"/>
          <w:szCs w:val="24"/>
          <w:lang w:eastAsia="bg-BG" w:bidi="bg-BG"/>
        </w:rPr>
        <w:t xml:space="preserve"> Предложен</w:t>
      </w:r>
      <w:r w:rsidRPr="00565F75">
        <w:rPr>
          <w:rFonts w:ascii="Times New Roman" w:eastAsia="Times New Roman" w:hAnsi="Times New Roman" w:cs="Times New Roman"/>
          <w:color w:val="000000"/>
          <w:sz w:val="24"/>
          <w:szCs w:val="24"/>
          <w:lang w:eastAsia="bg-BG" w:bidi="bg-BG"/>
        </w:rPr>
        <w:t>ие за изменение и допълнение на Наредба за определянето и администрирането на местните такси и цените на услугите в Община Лясковец, съгласно чл. 9 от ЗМДТ публикувано за обществени консултации по ал. 3 от ЗНА на сайта на Община Лясковец</w:t>
      </w:r>
    </w:p>
    <w:p w:rsidR="0029521C" w:rsidRDefault="00F0371C" w:rsidP="0029521C">
      <w:pPr>
        <w:pStyle w:val="a3"/>
        <w:rPr>
          <w:lang w:eastAsia="bg-BG" w:bidi="bg-BG"/>
        </w:rPr>
      </w:pPr>
      <w:r w:rsidRPr="00565F75">
        <w:rPr>
          <w:lang w:eastAsia="bg-BG" w:bidi="bg-BG"/>
        </w:rPr>
        <w:t xml:space="preserve">От Иванка Лазарова - Директор на </w:t>
      </w:r>
      <w:r w:rsidR="0029521C">
        <w:rPr>
          <w:lang w:eastAsia="bg-BG" w:bidi="bg-BG"/>
        </w:rPr>
        <w:t>ДГ „Сладкопойна чучулига „ -с.</w:t>
      </w:r>
      <w:r w:rsidRPr="00565F75">
        <w:rPr>
          <w:lang w:eastAsia="bg-BG" w:bidi="bg-BG"/>
        </w:rPr>
        <w:t xml:space="preserve">Джулюница </w:t>
      </w:r>
    </w:p>
    <w:p w:rsidR="0029521C" w:rsidRDefault="00F0371C" w:rsidP="0029521C">
      <w:pPr>
        <w:pStyle w:val="a3"/>
        <w:rPr>
          <w:lang w:eastAsia="bg-BG" w:bidi="bg-BG"/>
        </w:rPr>
      </w:pPr>
      <w:r w:rsidRPr="00565F75">
        <w:rPr>
          <w:lang w:eastAsia="bg-BG" w:bidi="bg-BG"/>
        </w:rPr>
        <w:t xml:space="preserve">Петранка Станева - Директор на ДГ „Детелина” - с. Козаревец </w:t>
      </w:r>
    </w:p>
    <w:p w:rsidR="00F0371C" w:rsidRDefault="00F0371C" w:rsidP="0029521C">
      <w:pPr>
        <w:pStyle w:val="a3"/>
        <w:rPr>
          <w:lang w:eastAsia="bg-BG" w:bidi="bg-BG"/>
        </w:rPr>
      </w:pPr>
      <w:r w:rsidRPr="00565F75">
        <w:rPr>
          <w:lang w:eastAsia="bg-BG" w:bidi="bg-BG"/>
        </w:rPr>
        <w:t>Гинка Димитрова - Директор на ДГ „ Вълшебство” - с. Драгижево</w:t>
      </w:r>
    </w:p>
    <w:p w:rsidR="0029521C" w:rsidRPr="00565F75" w:rsidRDefault="0029521C" w:rsidP="0029521C">
      <w:pPr>
        <w:pStyle w:val="a3"/>
        <w:rPr>
          <w:lang w:eastAsia="bg-BG" w:bidi="bg-BG"/>
        </w:rPr>
      </w:pPr>
    </w:p>
    <w:p w:rsidR="00F0371C" w:rsidRPr="00565F75" w:rsidRDefault="00F0371C" w:rsidP="00F0371C">
      <w:pPr>
        <w:keepNext/>
        <w:keepLines/>
        <w:widowControl w:val="0"/>
        <w:spacing w:after="259" w:line="320" w:lineRule="exact"/>
        <w:ind w:left="600" w:hanging="440"/>
        <w:outlineLvl w:val="6"/>
        <w:rPr>
          <w:rFonts w:ascii="Times New Roman" w:eastAsia="Times New Roman" w:hAnsi="Times New Roman" w:cs="Times New Roman"/>
          <w:b/>
          <w:bCs/>
          <w:color w:val="000000"/>
          <w:sz w:val="24"/>
          <w:szCs w:val="24"/>
          <w:lang w:eastAsia="bg-BG" w:bidi="bg-BG"/>
        </w:rPr>
      </w:pPr>
      <w:bookmarkStart w:id="1" w:name="bookmark6"/>
      <w:r w:rsidRPr="00565F75">
        <w:rPr>
          <w:rFonts w:ascii="Times New Roman" w:eastAsia="Times New Roman" w:hAnsi="Times New Roman" w:cs="Times New Roman"/>
          <w:b/>
          <w:bCs/>
          <w:color w:val="000000"/>
          <w:sz w:val="24"/>
          <w:szCs w:val="24"/>
          <w:lang w:eastAsia="bg-BG" w:bidi="bg-BG"/>
        </w:rPr>
        <w:t>Уважаеми г-н Председател,</w:t>
      </w:r>
      <w:bookmarkEnd w:id="1"/>
    </w:p>
    <w:p w:rsidR="00F0371C" w:rsidRPr="00565F75" w:rsidRDefault="00F0371C" w:rsidP="00F0371C">
      <w:pPr>
        <w:widowControl w:val="0"/>
        <w:spacing w:after="0" w:line="269" w:lineRule="exact"/>
        <w:ind w:left="160" w:firstLine="720"/>
        <w:rPr>
          <w:rFonts w:ascii="Times New Roman" w:eastAsia="Times New Roman" w:hAnsi="Times New Roman" w:cs="Times New Roman"/>
          <w:color w:val="000000"/>
          <w:sz w:val="24"/>
          <w:szCs w:val="24"/>
          <w:lang w:eastAsia="bg-BG" w:bidi="bg-BG"/>
        </w:rPr>
      </w:pPr>
      <w:r w:rsidRPr="00565F75">
        <w:rPr>
          <w:rFonts w:ascii="Times New Roman" w:eastAsia="Times New Roman" w:hAnsi="Times New Roman" w:cs="Times New Roman"/>
          <w:color w:val="000000"/>
          <w:sz w:val="24"/>
          <w:szCs w:val="24"/>
          <w:lang w:eastAsia="bg-BG" w:bidi="bg-BG"/>
        </w:rPr>
        <w:t>С това становище изразяваме нашите притеснения, възражения и несъгласие с така предложените промени по следните причини:</w:t>
      </w:r>
    </w:p>
    <w:p w:rsidR="00F0371C" w:rsidRPr="00565F75" w:rsidRDefault="00F0371C" w:rsidP="00F0371C">
      <w:pPr>
        <w:widowControl w:val="0"/>
        <w:numPr>
          <w:ilvl w:val="0"/>
          <w:numId w:val="10"/>
        </w:numPr>
        <w:tabs>
          <w:tab w:val="left" w:pos="1169"/>
        </w:tabs>
        <w:spacing w:after="0" w:line="269" w:lineRule="exact"/>
        <w:rPr>
          <w:rFonts w:ascii="Times New Roman" w:eastAsia="Times New Roman" w:hAnsi="Times New Roman" w:cs="Times New Roman"/>
          <w:color w:val="000000"/>
          <w:sz w:val="24"/>
          <w:szCs w:val="24"/>
          <w:lang w:eastAsia="bg-BG" w:bidi="bg-BG"/>
        </w:rPr>
      </w:pPr>
      <w:r w:rsidRPr="00565F75">
        <w:rPr>
          <w:rFonts w:ascii="Times New Roman" w:eastAsia="Times New Roman" w:hAnsi="Times New Roman" w:cs="Times New Roman"/>
          <w:color w:val="000000"/>
          <w:sz w:val="24"/>
          <w:szCs w:val="24"/>
          <w:lang w:eastAsia="bg-BG" w:bidi="bg-BG"/>
        </w:rPr>
        <w:t>Смятаме че, това предложение ще създаде проблеми по отношение на бъдещето на останалите детски заведения и най- вече на Детските градини в селата.</w:t>
      </w:r>
    </w:p>
    <w:p w:rsidR="00F0371C" w:rsidRPr="00565F75" w:rsidRDefault="00F0371C" w:rsidP="00F0371C">
      <w:pPr>
        <w:widowControl w:val="0"/>
        <w:spacing w:after="0" w:line="269" w:lineRule="exact"/>
        <w:ind w:left="160" w:firstLine="720"/>
        <w:rPr>
          <w:rFonts w:ascii="Times New Roman" w:eastAsia="Times New Roman" w:hAnsi="Times New Roman" w:cs="Times New Roman"/>
          <w:color w:val="000000"/>
          <w:sz w:val="24"/>
          <w:szCs w:val="24"/>
          <w:lang w:eastAsia="bg-BG" w:bidi="bg-BG"/>
        </w:rPr>
      </w:pPr>
      <w:r w:rsidRPr="00565F75">
        <w:rPr>
          <w:rFonts w:ascii="Times New Roman" w:eastAsia="Times New Roman" w:hAnsi="Times New Roman" w:cs="Times New Roman"/>
          <w:color w:val="000000"/>
          <w:sz w:val="24"/>
          <w:szCs w:val="24"/>
          <w:lang w:eastAsia="bg-BG" w:bidi="bg-BG"/>
        </w:rPr>
        <w:t>Защо смятаме така ?!</w:t>
      </w:r>
    </w:p>
    <w:p w:rsidR="00F0371C" w:rsidRPr="00565F75" w:rsidRDefault="00F0371C" w:rsidP="00F0371C">
      <w:pPr>
        <w:widowControl w:val="0"/>
        <w:spacing w:after="0" w:line="269" w:lineRule="exact"/>
        <w:ind w:left="160" w:right="320" w:firstLine="720"/>
        <w:jc w:val="both"/>
        <w:rPr>
          <w:rFonts w:ascii="Times New Roman" w:eastAsia="Times New Roman" w:hAnsi="Times New Roman" w:cs="Times New Roman"/>
          <w:color w:val="000000"/>
          <w:sz w:val="24"/>
          <w:szCs w:val="24"/>
          <w:lang w:eastAsia="bg-BG" w:bidi="bg-BG"/>
        </w:rPr>
      </w:pPr>
      <w:r w:rsidRPr="00565F75">
        <w:rPr>
          <w:rFonts w:ascii="Times New Roman" w:eastAsia="Times New Roman" w:hAnsi="Times New Roman" w:cs="Times New Roman"/>
          <w:color w:val="000000"/>
          <w:sz w:val="24"/>
          <w:szCs w:val="24"/>
          <w:lang w:eastAsia="bg-BG" w:bidi="bg-BG"/>
        </w:rPr>
        <w:t>Детските градини в селата са едногрупни, в тях се записват деца на възраст от 2 до 6 години. Евентуалното записване на деца от яслена възраст в ДЯ Мир - гр. Лясковец би довело до намаляване броя на децата в групите на селските ДГ,това от своя страна ще доведе до намаление на средствата, които получаваме от делегираните от държавата дейности по стандарт на дете, което от своя страна ще доведе до недостиг от средства за заплати на персонала, работещ в звената.Този недостиг ще трябва да се дофинансира от общинския бюджет. Ако този недостиг не бъде дофинансиран поради намалели или недостатъчни местни приходи в общинския бюджет, ще се наложат евентуални съкращения на персонала, който и в този момент е на ръба на нормативните изисквания.</w:t>
      </w:r>
    </w:p>
    <w:p w:rsidR="00F0371C" w:rsidRPr="00565F75" w:rsidRDefault="00F0371C" w:rsidP="00F0371C">
      <w:pPr>
        <w:widowControl w:val="0"/>
        <w:numPr>
          <w:ilvl w:val="0"/>
          <w:numId w:val="10"/>
        </w:numPr>
        <w:tabs>
          <w:tab w:val="left" w:pos="1179"/>
        </w:tabs>
        <w:spacing w:after="0" w:line="269" w:lineRule="exact"/>
        <w:ind w:right="320"/>
        <w:jc w:val="both"/>
        <w:rPr>
          <w:rFonts w:ascii="Times New Roman" w:eastAsia="Times New Roman" w:hAnsi="Times New Roman" w:cs="Times New Roman"/>
          <w:color w:val="000000"/>
          <w:sz w:val="24"/>
          <w:szCs w:val="24"/>
          <w:lang w:eastAsia="bg-BG" w:bidi="bg-BG"/>
        </w:rPr>
      </w:pPr>
      <w:r w:rsidRPr="00565F75">
        <w:rPr>
          <w:rFonts w:ascii="Times New Roman" w:eastAsia="Times New Roman" w:hAnsi="Times New Roman" w:cs="Times New Roman"/>
          <w:color w:val="000000"/>
          <w:sz w:val="24"/>
          <w:szCs w:val="24"/>
          <w:lang w:eastAsia="bg-BG" w:bidi="bg-BG"/>
        </w:rPr>
        <w:t>Намалелия брой деца в ДГ в селата ще създаде проблеми със записването на задължителния брой деца за сформиране на група и поддържането на средномесечната посещаемост, заложени в нормативни документи , което би било довело до риск маломерни групи да не бъдат разрешени от РУО В.Търново.</w:t>
      </w:r>
    </w:p>
    <w:p w:rsidR="00F0371C" w:rsidRPr="00565F75" w:rsidRDefault="00F0371C" w:rsidP="00F0371C">
      <w:pPr>
        <w:widowControl w:val="0"/>
        <w:spacing w:after="0" w:line="269" w:lineRule="exact"/>
        <w:ind w:left="160" w:firstLine="720"/>
        <w:rPr>
          <w:rFonts w:ascii="Times New Roman" w:eastAsia="Times New Roman" w:hAnsi="Times New Roman" w:cs="Times New Roman"/>
          <w:color w:val="000000"/>
          <w:sz w:val="24"/>
          <w:szCs w:val="24"/>
          <w:lang w:eastAsia="bg-BG" w:bidi="bg-BG"/>
        </w:rPr>
      </w:pPr>
      <w:r w:rsidRPr="00565F75">
        <w:rPr>
          <w:rFonts w:ascii="Times New Roman" w:eastAsia="Times New Roman" w:hAnsi="Times New Roman" w:cs="Times New Roman"/>
          <w:color w:val="000000"/>
          <w:sz w:val="24"/>
          <w:szCs w:val="24"/>
          <w:lang w:eastAsia="bg-BG" w:bidi="bg-BG"/>
        </w:rPr>
        <w:t>Всичко това би довело до в тежест в издръжката на детските заведения и до риск от поетапно закриване на Детските градини в селата.</w:t>
      </w:r>
    </w:p>
    <w:p w:rsidR="00F0371C" w:rsidRPr="00287009" w:rsidRDefault="00F0371C" w:rsidP="00287009">
      <w:pPr>
        <w:widowControl w:val="0"/>
        <w:numPr>
          <w:ilvl w:val="0"/>
          <w:numId w:val="10"/>
        </w:numPr>
        <w:tabs>
          <w:tab w:val="left" w:pos="1193"/>
        </w:tabs>
        <w:spacing w:after="0" w:line="269" w:lineRule="exact"/>
        <w:ind w:right="320"/>
        <w:jc w:val="both"/>
        <w:rPr>
          <w:rFonts w:ascii="Times New Roman" w:eastAsia="Times New Roman" w:hAnsi="Times New Roman" w:cs="Times New Roman"/>
          <w:color w:val="000000"/>
          <w:sz w:val="24"/>
          <w:szCs w:val="24"/>
          <w:lang w:eastAsia="bg-BG" w:bidi="bg-BG"/>
        </w:rPr>
      </w:pPr>
      <w:r w:rsidRPr="00565F75">
        <w:rPr>
          <w:rFonts w:ascii="Times New Roman" w:eastAsia="Times New Roman" w:hAnsi="Times New Roman" w:cs="Times New Roman"/>
          <w:color w:val="000000"/>
          <w:sz w:val="24"/>
          <w:szCs w:val="24"/>
          <w:lang w:eastAsia="bg-BG" w:bidi="bg-BG"/>
        </w:rPr>
        <w:t>Намираме това предложение за твърде дискриминиращо и несправедливо, защото то подпомага само едно от детските заведения, отглеждащи деца на територията на община Лясковец, подсигурява увеличение на броя деца в него, на фона на намаляване броя на децата в заведенията , които ние ръководим, гарантира увеличение на средствата по стандарт в него и високи заплати на работещите в него, при риск от необходимост ние да сме принудени да съкращаваме персонал или да не можем да изпълним договорените в КТД в направление Образование размери на заплатите. В същото време сме и притеснени при по големи разходи в общинския бюджет за издръжката ка нашите звена , които също</w:t>
      </w:r>
      <w:r w:rsidR="00287009">
        <w:rPr>
          <w:rFonts w:ascii="Times New Roman" w:eastAsia="Times New Roman" w:hAnsi="Times New Roman" w:cs="Times New Roman"/>
          <w:color w:val="000000"/>
          <w:sz w:val="24"/>
          <w:szCs w:val="24"/>
          <w:lang w:eastAsia="bg-BG" w:bidi="bg-BG"/>
        </w:rPr>
        <w:t xml:space="preserve"> </w:t>
      </w:r>
      <w:r w:rsidRPr="00287009">
        <w:rPr>
          <w:rFonts w:ascii="Times New Roman" w:eastAsia="Times New Roman" w:hAnsi="Times New Roman" w:cs="Times New Roman"/>
          <w:color w:val="000000"/>
          <w:sz w:val="24"/>
          <w:szCs w:val="24"/>
          <w:lang w:eastAsia="bg-BG" w:bidi="bg-BG"/>
        </w:rPr>
        <w:t xml:space="preserve">сс </w:t>
      </w:r>
      <w:r w:rsidRPr="00287009">
        <w:rPr>
          <w:rFonts w:ascii="Times New Roman" w:eastAsia="Times New Roman" w:hAnsi="Times New Roman" w:cs="Times New Roman"/>
          <w:color w:val="000000"/>
          <w:sz w:val="24"/>
          <w:szCs w:val="24"/>
          <w:lang w:eastAsia="bg-BG" w:bidi="bg-BG"/>
        </w:rPr>
        <w:lastRenderedPageBreak/>
        <w:t>финансират от общинския бюджет, още повече , че виждаме, че така направеното предложение не ограничава безплатното посещение на ДЯ да е само за деца, на родители с адресна регистрация на територията на Община Лясковец.</w:t>
      </w:r>
    </w:p>
    <w:p w:rsidR="00F0371C" w:rsidRPr="00F0371C" w:rsidRDefault="00F0371C" w:rsidP="00F0371C">
      <w:pPr>
        <w:widowControl w:val="0"/>
        <w:spacing w:after="807" w:line="274" w:lineRule="exact"/>
        <w:ind w:left="320" w:right="200" w:firstLine="680"/>
        <w:jc w:val="both"/>
        <w:rPr>
          <w:rFonts w:ascii="Times New Roman" w:eastAsia="Times New Roman" w:hAnsi="Times New Roman" w:cs="Times New Roman"/>
          <w:color w:val="000000"/>
          <w:sz w:val="24"/>
          <w:szCs w:val="24"/>
          <w:lang w:eastAsia="bg-BG" w:bidi="bg-BG"/>
        </w:rPr>
      </w:pPr>
      <w:r w:rsidRPr="00F0371C">
        <w:rPr>
          <w:rFonts w:ascii="Times New Roman" w:eastAsia="Times New Roman" w:hAnsi="Times New Roman" w:cs="Times New Roman"/>
          <w:color w:val="000000"/>
          <w:sz w:val="24"/>
          <w:szCs w:val="24"/>
          <w:lang w:eastAsia="bg-BG" w:bidi="bg-BG"/>
        </w:rPr>
        <w:t>Надяваме се при обсъждане на предложените промени в заседание на общински съвет да имате предвид нашето становище и опасения и Общински съвет да вземе разумно , правилно и справедливо решение.</w:t>
      </w:r>
    </w:p>
    <w:p w:rsidR="00F0371C" w:rsidRPr="00F0371C" w:rsidRDefault="00F0371C" w:rsidP="00F0371C">
      <w:pPr>
        <w:widowControl w:val="0"/>
        <w:spacing w:after="233" w:line="240" w:lineRule="exact"/>
        <w:ind w:left="320"/>
        <w:jc w:val="both"/>
        <w:rPr>
          <w:rFonts w:ascii="Times New Roman" w:eastAsia="Times New Roman" w:hAnsi="Times New Roman" w:cs="Times New Roman"/>
          <w:color w:val="000000"/>
          <w:sz w:val="24"/>
          <w:szCs w:val="24"/>
          <w:lang w:eastAsia="bg-BG" w:bidi="bg-BG"/>
        </w:rPr>
      </w:pPr>
      <w:r w:rsidRPr="00F0371C">
        <w:rPr>
          <w:rFonts w:ascii="Times New Roman" w:eastAsia="Times New Roman" w:hAnsi="Times New Roman" w:cs="Times New Roman"/>
          <w:color w:val="000000"/>
          <w:sz w:val="24"/>
          <w:szCs w:val="24"/>
          <w:lang w:eastAsia="bg-BG" w:bidi="bg-BG"/>
        </w:rPr>
        <w:t>24.01.2020 г.</w:t>
      </w:r>
    </w:p>
    <w:p w:rsidR="00F0371C" w:rsidRPr="00E00B1F" w:rsidRDefault="00F0371C" w:rsidP="00F0371C">
      <w:pPr>
        <w:widowControl w:val="0"/>
        <w:spacing w:after="233" w:line="240" w:lineRule="exact"/>
        <w:ind w:left="320"/>
        <w:jc w:val="both"/>
        <w:rPr>
          <w:rFonts w:ascii="Times New Roman" w:eastAsia="Times New Roman" w:hAnsi="Times New Roman" w:cs="Times New Roman"/>
          <w:color w:val="000000"/>
          <w:sz w:val="24"/>
          <w:szCs w:val="24"/>
          <w:lang w:eastAsia="bg-BG" w:bidi="bg-BG"/>
        </w:rPr>
      </w:pPr>
      <w:r w:rsidRPr="00E00B1F">
        <w:rPr>
          <w:rFonts w:ascii="Times New Roman" w:eastAsia="Times New Roman" w:hAnsi="Times New Roman" w:cs="Times New Roman"/>
          <w:color w:val="000000"/>
          <w:sz w:val="24"/>
          <w:szCs w:val="24"/>
          <w:lang w:eastAsia="bg-BG" w:bidi="bg-BG"/>
        </w:rPr>
        <w:t>Иванка Лазарова - Директор на ДГ „Сладконойна чучулига „ - с. Джулюница</w:t>
      </w:r>
    </w:p>
    <w:p w:rsidR="00F0371C" w:rsidRPr="00E00B1F" w:rsidRDefault="00F0371C" w:rsidP="00F0371C">
      <w:pPr>
        <w:widowControl w:val="0"/>
        <w:spacing w:after="238" w:line="240" w:lineRule="exact"/>
        <w:ind w:left="320"/>
        <w:jc w:val="both"/>
        <w:rPr>
          <w:rFonts w:ascii="Times New Roman" w:eastAsia="Times New Roman" w:hAnsi="Times New Roman" w:cs="Times New Roman"/>
          <w:color w:val="000000"/>
          <w:sz w:val="24"/>
          <w:szCs w:val="24"/>
          <w:lang w:eastAsia="bg-BG" w:bidi="bg-BG"/>
        </w:rPr>
      </w:pPr>
      <w:r w:rsidRPr="00E00B1F">
        <w:rPr>
          <w:rFonts w:ascii="Times New Roman" w:eastAsia="Times New Roman" w:hAnsi="Times New Roman" w:cs="Times New Roman"/>
          <w:color w:val="000000"/>
          <w:sz w:val="24"/>
          <w:szCs w:val="24"/>
          <w:lang w:eastAsia="bg-BG" w:bidi="bg-BG"/>
        </w:rPr>
        <w:t>Петранка Станева - Директор на ДГ „Детелина” - с. Козаревец</w:t>
      </w:r>
    </w:p>
    <w:p w:rsidR="002F2991" w:rsidRPr="00E00B1F" w:rsidRDefault="00F0371C" w:rsidP="00F0371C">
      <w:pPr>
        <w:pStyle w:val="a3"/>
        <w:rPr>
          <w:rFonts w:ascii="Times New Roman" w:eastAsia="Microsoft Sans Serif" w:hAnsi="Times New Roman" w:cs="Times New Roman"/>
          <w:color w:val="000000"/>
          <w:sz w:val="24"/>
          <w:szCs w:val="24"/>
          <w:lang w:eastAsia="bg-BG" w:bidi="bg-BG"/>
        </w:rPr>
      </w:pPr>
      <w:r w:rsidRPr="00E00B1F">
        <w:rPr>
          <w:rFonts w:ascii="Times New Roman" w:eastAsia="Microsoft Sans Serif" w:hAnsi="Times New Roman" w:cs="Times New Roman"/>
          <w:color w:val="000000"/>
          <w:sz w:val="24"/>
          <w:szCs w:val="24"/>
          <w:lang w:eastAsia="bg-BG" w:bidi="bg-BG"/>
        </w:rPr>
        <w:t>Гинка Димитрова - Директор на ДГ „ Вълшебство” - с. Драгижево</w:t>
      </w:r>
    </w:p>
    <w:p w:rsidR="00F0371C" w:rsidRDefault="00F0371C" w:rsidP="00F0371C">
      <w:pPr>
        <w:pStyle w:val="a3"/>
        <w:rPr>
          <w:rFonts w:ascii="Microsoft Sans Serif" w:eastAsia="Microsoft Sans Serif" w:hAnsi="Microsoft Sans Serif" w:cs="Microsoft Sans Serif"/>
          <w:color w:val="000000"/>
          <w:sz w:val="24"/>
          <w:szCs w:val="24"/>
          <w:lang w:eastAsia="bg-BG" w:bidi="bg-BG"/>
        </w:rPr>
      </w:pPr>
    </w:p>
    <w:p w:rsidR="00F0371C" w:rsidRPr="00AB5244" w:rsidRDefault="00F0371C" w:rsidP="00F0371C">
      <w:pPr>
        <w:pStyle w:val="a3"/>
        <w:rPr>
          <w:rFonts w:ascii="Times New Roman" w:eastAsia="Microsoft Sans Serif" w:hAnsi="Times New Roman" w:cs="Times New Roman"/>
          <w:b/>
          <w:color w:val="000000"/>
          <w:sz w:val="24"/>
          <w:szCs w:val="24"/>
          <w:lang w:eastAsia="bg-BG" w:bidi="bg-BG"/>
        </w:rPr>
      </w:pPr>
      <w:r w:rsidRPr="00AB5244">
        <w:rPr>
          <w:rFonts w:ascii="Times New Roman" w:eastAsia="Microsoft Sans Serif" w:hAnsi="Times New Roman" w:cs="Times New Roman"/>
          <w:b/>
          <w:color w:val="000000"/>
          <w:sz w:val="24"/>
          <w:szCs w:val="24"/>
          <w:lang w:eastAsia="bg-BG" w:bidi="bg-BG"/>
        </w:rPr>
        <w:t>НЕ СЕ ПРИЕМА</w:t>
      </w:r>
    </w:p>
    <w:p w:rsidR="00AB5244" w:rsidRPr="00AB5244" w:rsidRDefault="00AB5244" w:rsidP="00F0371C">
      <w:pPr>
        <w:pStyle w:val="a3"/>
        <w:rPr>
          <w:rFonts w:ascii="Times New Roman" w:eastAsia="Microsoft Sans Serif" w:hAnsi="Times New Roman" w:cs="Times New Roman"/>
          <w:b/>
          <w:color w:val="000000"/>
          <w:sz w:val="24"/>
          <w:szCs w:val="24"/>
          <w:lang w:eastAsia="bg-BG" w:bidi="bg-BG"/>
        </w:rPr>
      </w:pPr>
    </w:p>
    <w:p w:rsidR="00F0371C" w:rsidRPr="00AB5244" w:rsidRDefault="007C666F" w:rsidP="00F0371C">
      <w:pPr>
        <w:pStyle w:val="a3"/>
        <w:rPr>
          <w:rFonts w:ascii="Times New Roman" w:eastAsia="Microsoft Sans Serif" w:hAnsi="Times New Roman" w:cs="Times New Roman"/>
          <w:b/>
          <w:color w:val="000000"/>
          <w:sz w:val="24"/>
          <w:szCs w:val="24"/>
          <w:lang w:eastAsia="bg-BG" w:bidi="bg-BG"/>
        </w:rPr>
      </w:pPr>
      <w:r w:rsidRPr="00AB5244">
        <w:rPr>
          <w:rFonts w:ascii="Times New Roman" w:eastAsia="Microsoft Sans Serif" w:hAnsi="Times New Roman" w:cs="Times New Roman"/>
          <w:b/>
          <w:color w:val="000000"/>
          <w:sz w:val="24"/>
          <w:szCs w:val="24"/>
          <w:lang w:eastAsia="bg-BG" w:bidi="bg-BG"/>
        </w:rPr>
        <w:t>МОТИВИ:</w:t>
      </w:r>
    </w:p>
    <w:p w:rsidR="007C666F" w:rsidRPr="00D737B6" w:rsidRDefault="007C666F" w:rsidP="00AB5244">
      <w:pPr>
        <w:pStyle w:val="a3"/>
        <w:jc w:val="both"/>
        <w:rPr>
          <w:rFonts w:ascii="Times New Roman" w:eastAsia="Microsoft Sans Serif" w:hAnsi="Times New Roman" w:cs="Times New Roman"/>
          <w:b/>
          <w:sz w:val="24"/>
          <w:szCs w:val="24"/>
          <w:lang w:eastAsia="bg-BG" w:bidi="bg-BG"/>
        </w:rPr>
      </w:pPr>
      <w:r w:rsidRPr="00D737B6">
        <w:rPr>
          <w:rFonts w:ascii="Microsoft Sans Serif" w:eastAsia="Microsoft Sans Serif" w:hAnsi="Microsoft Sans Serif" w:cs="Microsoft Sans Serif"/>
          <w:color w:val="000000"/>
          <w:sz w:val="24"/>
          <w:szCs w:val="24"/>
          <w:lang w:eastAsia="bg-BG" w:bidi="bg-BG"/>
        </w:rPr>
        <w:tab/>
        <w:t xml:space="preserve">     </w:t>
      </w:r>
      <w:r w:rsidRPr="00D737B6">
        <w:rPr>
          <w:rFonts w:ascii="Times New Roman" w:eastAsia="Times New Roman" w:hAnsi="Times New Roman" w:cs="Times New Roman"/>
          <w:b/>
          <w:sz w:val="24"/>
          <w:szCs w:val="24"/>
          <w:lang w:eastAsia="bg-BG"/>
        </w:rPr>
        <w:t>Отмяната на таксите в детските ясли  н</w:t>
      </w:r>
      <w:r w:rsidR="00287009" w:rsidRPr="00D737B6">
        <w:rPr>
          <w:rFonts w:ascii="Times New Roman" w:eastAsia="Times New Roman" w:hAnsi="Times New Roman" w:cs="Times New Roman"/>
          <w:b/>
          <w:sz w:val="24"/>
          <w:szCs w:val="24"/>
          <w:lang w:eastAsia="bg-BG"/>
        </w:rPr>
        <w:t xml:space="preserve">яма </w:t>
      </w:r>
      <w:r w:rsidR="00287009" w:rsidRPr="00D737B6">
        <w:rPr>
          <w:rFonts w:ascii="Times New Roman" w:eastAsia="Times New Roman" w:hAnsi="Times New Roman" w:cs="Times New Roman"/>
          <w:b/>
          <w:bCs/>
          <w:sz w:val="24"/>
          <w:szCs w:val="24"/>
          <w:lang w:eastAsia="bg-BG" w:bidi="bg-BG"/>
        </w:rPr>
        <w:t xml:space="preserve">по никакъв начин  да доведе до евентуално закриване на детските градини по селата, тъй като </w:t>
      </w:r>
      <w:r w:rsidRPr="00D737B6">
        <w:rPr>
          <w:rFonts w:ascii="Times New Roman" w:eastAsia="Times New Roman" w:hAnsi="Times New Roman" w:cs="Times New Roman"/>
          <w:b/>
          <w:bCs/>
          <w:sz w:val="24"/>
          <w:szCs w:val="24"/>
          <w:lang w:eastAsia="bg-BG" w:bidi="bg-BG"/>
        </w:rPr>
        <w:t>децата на възраст между две и три години, които посещават детските градини в селата на Община Ляскове</w:t>
      </w:r>
      <w:r w:rsidR="00287009" w:rsidRPr="00D737B6">
        <w:rPr>
          <w:rFonts w:ascii="Times New Roman" w:eastAsia="Times New Roman" w:hAnsi="Times New Roman" w:cs="Times New Roman"/>
          <w:b/>
          <w:bCs/>
          <w:sz w:val="24"/>
          <w:szCs w:val="24"/>
          <w:lang w:eastAsia="bg-BG" w:bidi="bg-BG"/>
        </w:rPr>
        <w:t>ц са много малко на брой . В същото време в село Джулюница може да заработи отно</w:t>
      </w:r>
      <w:r w:rsidR="008C078E" w:rsidRPr="00D737B6">
        <w:rPr>
          <w:rFonts w:ascii="Times New Roman" w:eastAsia="Times New Roman" w:hAnsi="Times New Roman" w:cs="Times New Roman"/>
          <w:b/>
          <w:bCs/>
          <w:sz w:val="24"/>
          <w:szCs w:val="24"/>
          <w:lang w:eastAsia="bg-BG" w:bidi="bg-BG"/>
        </w:rPr>
        <w:t xml:space="preserve">во яслената </w:t>
      </w:r>
      <w:r w:rsidR="0029521C" w:rsidRPr="00D737B6">
        <w:rPr>
          <w:rFonts w:ascii="Times New Roman" w:eastAsia="Times New Roman" w:hAnsi="Times New Roman" w:cs="Times New Roman"/>
          <w:b/>
          <w:bCs/>
          <w:sz w:val="24"/>
          <w:szCs w:val="24"/>
          <w:lang w:eastAsia="bg-BG" w:bidi="bg-BG"/>
        </w:rPr>
        <w:t>група и деца от териториата на общината ще могат да избират къде да посещават детската ясла.</w:t>
      </w:r>
    </w:p>
    <w:p w:rsidR="00F0371C" w:rsidRPr="00D737B6" w:rsidRDefault="00F0371C" w:rsidP="00F0371C">
      <w:pPr>
        <w:pStyle w:val="a3"/>
        <w:rPr>
          <w:rFonts w:ascii="Microsoft Sans Serif" w:eastAsia="Microsoft Sans Serif" w:hAnsi="Microsoft Sans Serif" w:cs="Microsoft Sans Serif"/>
          <w:color w:val="000000"/>
          <w:sz w:val="24"/>
          <w:szCs w:val="24"/>
          <w:lang w:eastAsia="bg-BG" w:bidi="bg-BG"/>
        </w:rPr>
      </w:pPr>
    </w:p>
    <w:p w:rsidR="00AB5244" w:rsidRPr="00D737B6" w:rsidRDefault="00AB5244" w:rsidP="00F0371C">
      <w:pPr>
        <w:pStyle w:val="a3"/>
        <w:rPr>
          <w:rFonts w:ascii="Microsoft Sans Serif" w:eastAsia="Microsoft Sans Serif" w:hAnsi="Microsoft Sans Serif" w:cs="Microsoft Sans Serif"/>
          <w:color w:val="000000"/>
          <w:sz w:val="24"/>
          <w:szCs w:val="24"/>
          <w:lang w:eastAsia="bg-BG" w:bidi="bg-BG"/>
        </w:rPr>
      </w:pPr>
    </w:p>
    <w:p w:rsidR="00AB5244" w:rsidRDefault="00AB5244" w:rsidP="00F0371C">
      <w:pPr>
        <w:pStyle w:val="a3"/>
        <w:rPr>
          <w:rFonts w:ascii="Microsoft Sans Serif" w:eastAsia="Microsoft Sans Serif" w:hAnsi="Microsoft Sans Serif" w:cs="Microsoft Sans Serif"/>
          <w:color w:val="000000"/>
          <w:sz w:val="24"/>
          <w:szCs w:val="24"/>
          <w:lang w:eastAsia="bg-BG" w:bidi="bg-BG"/>
        </w:rPr>
      </w:pPr>
    </w:p>
    <w:p w:rsidR="00AB5244" w:rsidRDefault="00AB5244" w:rsidP="00F0371C">
      <w:pPr>
        <w:pStyle w:val="a3"/>
        <w:rPr>
          <w:rFonts w:ascii="Microsoft Sans Serif" w:eastAsia="Microsoft Sans Serif" w:hAnsi="Microsoft Sans Serif" w:cs="Microsoft Sans Serif"/>
          <w:color w:val="000000"/>
          <w:sz w:val="24"/>
          <w:szCs w:val="24"/>
          <w:lang w:eastAsia="bg-BG" w:bidi="bg-BG"/>
        </w:rPr>
      </w:pPr>
    </w:p>
    <w:p w:rsidR="00AB5244" w:rsidRDefault="00AB5244" w:rsidP="00F0371C">
      <w:pPr>
        <w:pStyle w:val="a3"/>
        <w:rPr>
          <w:rFonts w:ascii="Microsoft Sans Serif" w:eastAsia="Microsoft Sans Serif" w:hAnsi="Microsoft Sans Serif" w:cs="Microsoft Sans Serif"/>
          <w:color w:val="000000"/>
          <w:sz w:val="24"/>
          <w:szCs w:val="24"/>
          <w:lang w:eastAsia="bg-BG" w:bidi="bg-BG"/>
        </w:rPr>
      </w:pPr>
    </w:p>
    <w:p w:rsidR="00AB5244" w:rsidRDefault="00AB5244" w:rsidP="00F0371C">
      <w:pPr>
        <w:pStyle w:val="a3"/>
        <w:rPr>
          <w:rFonts w:ascii="Microsoft Sans Serif" w:eastAsia="Microsoft Sans Serif" w:hAnsi="Microsoft Sans Serif" w:cs="Microsoft Sans Serif"/>
          <w:color w:val="000000"/>
          <w:sz w:val="24"/>
          <w:szCs w:val="24"/>
          <w:lang w:eastAsia="bg-BG" w:bidi="bg-BG"/>
        </w:rPr>
      </w:pPr>
    </w:p>
    <w:p w:rsidR="00AB5244" w:rsidRDefault="00AB5244" w:rsidP="00F0371C">
      <w:pPr>
        <w:pStyle w:val="a3"/>
        <w:rPr>
          <w:rFonts w:ascii="Microsoft Sans Serif" w:eastAsia="Microsoft Sans Serif" w:hAnsi="Microsoft Sans Serif" w:cs="Microsoft Sans Serif"/>
          <w:color w:val="000000"/>
          <w:sz w:val="24"/>
          <w:szCs w:val="24"/>
          <w:lang w:eastAsia="bg-BG" w:bidi="bg-BG"/>
        </w:rPr>
      </w:pPr>
    </w:p>
    <w:p w:rsidR="00AB5244" w:rsidRDefault="00AB5244" w:rsidP="00F0371C">
      <w:pPr>
        <w:pStyle w:val="a3"/>
        <w:rPr>
          <w:rFonts w:ascii="Microsoft Sans Serif" w:eastAsia="Microsoft Sans Serif" w:hAnsi="Microsoft Sans Serif" w:cs="Microsoft Sans Serif"/>
          <w:color w:val="000000"/>
          <w:sz w:val="24"/>
          <w:szCs w:val="24"/>
          <w:lang w:eastAsia="bg-BG" w:bidi="bg-BG"/>
        </w:rPr>
      </w:pPr>
    </w:p>
    <w:p w:rsidR="00AB5244" w:rsidRDefault="00AB5244" w:rsidP="00F0371C">
      <w:pPr>
        <w:pStyle w:val="a3"/>
        <w:rPr>
          <w:rFonts w:ascii="Microsoft Sans Serif" w:eastAsia="Microsoft Sans Serif" w:hAnsi="Microsoft Sans Serif" w:cs="Microsoft Sans Serif"/>
          <w:color w:val="000000"/>
          <w:sz w:val="24"/>
          <w:szCs w:val="24"/>
          <w:lang w:eastAsia="bg-BG" w:bidi="bg-BG"/>
        </w:rPr>
      </w:pPr>
    </w:p>
    <w:p w:rsidR="00AB5244" w:rsidRDefault="00AB5244" w:rsidP="00F0371C">
      <w:pPr>
        <w:pStyle w:val="a3"/>
        <w:rPr>
          <w:rFonts w:ascii="Microsoft Sans Serif" w:eastAsia="Microsoft Sans Serif" w:hAnsi="Microsoft Sans Serif" w:cs="Microsoft Sans Serif"/>
          <w:color w:val="000000"/>
          <w:sz w:val="24"/>
          <w:szCs w:val="24"/>
          <w:lang w:eastAsia="bg-BG" w:bidi="bg-BG"/>
        </w:rPr>
      </w:pPr>
    </w:p>
    <w:p w:rsidR="00AB5244" w:rsidRDefault="00AB5244" w:rsidP="00F0371C">
      <w:pPr>
        <w:pStyle w:val="a3"/>
        <w:rPr>
          <w:rFonts w:ascii="Microsoft Sans Serif" w:eastAsia="Microsoft Sans Serif" w:hAnsi="Microsoft Sans Serif" w:cs="Microsoft Sans Serif"/>
          <w:color w:val="000000"/>
          <w:sz w:val="24"/>
          <w:szCs w:val="24"/>
          <w:lang w:eastAsia="bg-BG" w:bidi="bg-BG"/>
        </w:rPr>
      </w:pPr>
    </w:p>
    <w:p w:rsidR="00D737B6" w:rsidRDefault="00D737B6" w:rsidP="00F0371C">
      <w:pPr>
        <w:pStyle w:val="a3"/>
        <w:rPr>
          <w:rFonts w:ascii="Microsoft Sans Serif" w:eastAsia="Microsoft Sans Serif" w:hAnsi="Microsoft Sans Serif" w:cs="Microsoft Sans Serif"/>
          <w:color w:val="000000"/>
          <w:sz w:val="24"/>
          <w:szCs w:val="24"/>
          <w:lang w:eastAsia="bg-BG" w:bidi="bg-BG"/>
        </w:rPr>
      </w:pPr>
    </w:p>
    <w:p w:rsidR="00D737B6" w:rsidRDefault="00D737B6" w:rsidP="00F0371C">
      <w:pPr>
        <w:pStyle w:val="a3"/>
        <w:rPr>
          <w:rFonts w:ascii="Microsoft Sans Serif" w:eastAsia="Microsoft Sans Serif" w:hAnsi="Microsoft Sans Serif" w:cs="Microsoft Sans Serif"/>
          <w:color w:val="000000"/>
          <w:sz w:val="24"/>
          <w:szCs w:val="24"/>
          <w:lang w:eastAsia="bg-BG" w:bidi="bg-BG"/>
        </w:rPr>
      </w:pPr>
    </w:p>
    <w:p w:rsidR="00D737B6" w:rsidRDefault="00D737B6" w:rsidP="00F0371C">
      <w:pPr>
        <w:pStyle w:val="a3"/>
        <w:rPr>
          <w:rFonts w:ascii="Microsoft Sans Serif" w:eastAsia="Microsoft Sans Serif" w:hAnsi="Microsoft Sans Serif" w:cs="Microsoft Sans Serif"/>
          <w:color w:val="000000"/>
          <w:sz w:val="24"/>
          <w:szCs w:val="24"/>
          <w:lang w:eastAsia="bg-BG" w:bidi="bg-BG"/>
        </w:rPr>
      </w:pPr>
    </w:p>
    <w:p w:rsidR="00D737B6" w:rsidRDefault="00D737B6" w:rsidP="00F0371C">
      <w:pPr>
        <w:pStyle w:val="a3"/>
        <w:rPr>
          <w:rFonts w:ascii="Microsoft Sans Serif" w:eastAsia="Microsoft Sans Serif" w:hAnsi="Microsoft Sans Serif" w:cs="Microsoft Sans Serif"/>
          <w:color w:val="000000"/>
          <w:sz w:val="24"/>
          <w:szCs w:val="24"/>
          <w:lang w:eastAsia="bg-BG" w:bidi="bg-BG"/>
        </w:rPr>
      </w:pPr>
    </w:p>
    <w:p w:rsidR="00D737B6" w:rsidRDefault="00D737B6" w:rsidP="00F0371C">
      <w:pPr>
        <w:pStyle w:val="a3"/>
        <w:rPr>
          <w:rFonts w:ascii="Microsoft Sans Serif" w:eastAsia="Microsoft Sans Serif" w:hAnsi="Microsoft Sans Serif" w:cs="Microsoft Sans Serif"/>
          <w:color w:val="000000"/>
          <w:sz w:val="24"/>
          <w:szCs w:val="24"/>
          <w:lang w:eastAsia="bg-BG" w:bidi="bg-BG"/>
        </w:rPr>
      </w:pPr>
    </w:p>
    <w:p w:rsidR="00D737B6" w:rsidRDefault="00D737B6" w:rsidP="00F0371C">
      <w:pPr>
        <w:pStyle w:val="a3"/>
        <w:rPr>
          <w:rFonts w:ascii="Microsoft Sans Serif" w:eastAsia="Microsoft Sans Serif" w:hAnsi="Microsoft Sans Serif" w:cs="Microsoft Sans Serif"/>
          <w:color w:val="000000"/>
          <w:sz w:val="24"/>
          <w:szCs w:val="24"/>
          <w:lang w:eastAsia="bg-BG" w:bidi="bg-BG"/>
        </w:rPr>
      </w:pPr>
    </w:p>
    <w:p w:rsidR="00D737B6" w:rsidRDefault="00D737B6" w:rsidP="00F0371C">
      <w:pPr>
        <w:pStyle w:val="a3"/>
        <w:rPr>
          <w:rFonts w:ascii="Microsoft Sans Serif" w:eastAsia="Microsoft Sans Serif" w:hAnsi="Microsoft Sans Serif" w:cs="Microsoft Sans Serif"/>
          <w:color w:val="000000"/>
          <w:sz w:val="24"/>
          <w:szCs w:val="24"/>
          <w:lang w:eastAsia="bg-BG" w:bidi="bg-BG"/>
        </w:rPr>
      </w:pPr>
    </w:p>
    <w:p w:rsidR="00D737B6" w:rsidRDefault="00D737B6" w:rsidP="00F0371C">
      <w:pPr>
        <w:pStyle w:val="a3"/>
        <w:rPr>
          <w:rFonts w:ascii="Microsoft Sans Serif" w:eastAsia="Microsoft Sans Serif" w:hAnsi="Microsoft Sans Serif" w:cs="Microsoft Sans Serif"/>
          <w:color w:val="000000"/>
          <w:sz w:val="24"/>
          <w:szCs w:val="24"/>
          <w:lang w:eastAsia="bg-BG" w:bidi="bg-BG"/>
        </w:rPr>
      </w:pPr>
    </w:p>
    <w:p w:rsidR="00D737B6" w:rsidRDefault="00D737B6" w:rsidP="00F0371C">
      <w:pPr>
        <w:pStyle w:val="a3"/>
        <w:rPr>
          <w:rFonts w:ascii="Microsoft Sans Serif" w:eastAsia="Microsoft Sans Serif" w:hAnsi="Microsoft Sans Serif" w:cs="Microsoft Sans Serif"/>
          <w:color w:val="000000"/>
          <w:sz w:val="24"/>
          <w:szCs w:val="24"/>
          <w:lang w:eastAsia="bg-BG" w:bidi="bg-BG"/>
        </w:rPr>
      </w:pPr>
    </w:p>
    <w:p w:rsidR="00D737B6" w:rsidRDefault="00D737B6" w:rsidP="00F0371C">
      <w:pPr>
        <w:pStyle w:val="a3"/>
        <w:rPr>
          <w:rFonts w:ascii="Microsoft Sans Serif" w:eastAsia="Microsoft Sans Serif" w:hAnsi="Microsoft Sans Serif" w:cs="Microsoft Sans Serif"/>
          <w:color w:val="000000"/>
          <w:sz w:val="24"/>
          <w:szCs w:val="24"/>
          <w:lang w:eastAsia="bg-BG" w:bidi="bg-BG"/>
        </w:rPr>
      </w:pPr>
    </w:p>
    <w:p w:rsidR="00D737B6" w:rsidRDefault="00D737B6" w:rsidP="00F0371C">
      <w:pPr>
        <w:pStyle w:val="a3"/>
        <w:rPr>
          <w:rFonts w:ascii="Microsoft Sans Serif" w:eastAsia="Microsoft Sans Serif" w:hAnsi="Microsoft Sans Serif" w:cs="Microsoft Sans Serif"/>
          <w:color w:val="000000"/>
          <w:sz w:val="24"/>
          <w:szCs w:val="24"/>
          <w:lang w:eastAsia="bg-BG" w:bidi="bg-BG"/>
        </w:rPr>
      </w:pPr>
    </w:p>
    <w:p w:rsidR="00D737B6" w:rsidRDefault="00D737B6" w:rsidP="00F0371C">
      <w:pPr>
        <w:pStyle w:val="a3"/>
        <w:rPr>
          <w:rFonts w:ascii="Microsoft Sans Serif" w:eastAsia="Microsoft Sans Serif" w:hAnsi="Microsoft Sans Serif" w:cs="Microsoft Sans Serif"/>
          <w:color w:val="000000"/>
          <w:sz w:val="24"/>
          <w:szCs w:val="24"/>
          <w:lang w:eastAsia="bg-BG" w:bidi="bg-BG"/>
        </w:rPr>
      </w:pPr>
    </w:p>
    <w:p w:rsidR="00D737B6" w:rsidRDefault="00D737B6" w:rsidP="00F0371C">
      <w:pPr>
        <w:pStyle w:val="a3"/>
        <w:rPr>
          <w:rFonts w:ascii="Microsoft Sans Serif" w:eastAsia="Microsoft Sans Serif" w:hAnsi="Microsoft Sans Serif" w:cs="Microsoft Sans Serif"/>
          <w:color w:val="000000"/>
          <w:sz w:val="24"/>
          <w:szCs w:val="24"/>
          <w:lang w:eastAsia="bg-BG" w:bidi="bg-BG"/>
        </w:rPr>
      </w:pPr>
    </w:p>
    <w:p w:rsidR="00D737B6" w:rsidRDefault="00D737B6" w:rsidP="00F0371C">
      <w:pPr>
        <w:pStyle w:val="a3"/>
        <w:rPr>
          <w:rFonts w:ascii="Microsoft Sans Serif" w:eastAsia="Microsoft Sans Serif" w:hAnsi="Microsoft Sans Serif" w:cs="Microsoft Sans Serif"/>
          <w:color w:val="000000"/>
          <w:sz w:val="24"/>
          <w:szCs w:val="24"/>
          <w:lang w:eastAsia="bg-BG" w:bidi="bg-BG"/>
        </w:rPr>
      </w:pPr>
    </w:p>
    <w:p w:rsidR="00D737B6" w:rsidRDefault="00D737B6" w:rsidP="00F0371C">
      <w:pPr>
        <w:pStyle w:val="a3"/>
        <w:rPr>
          <w:rFonts w:ascii="Microsoft Sans Serif" w:eastAsia="Microsoft Sans Serif" w:hAnsi="Microsoft Sans Serif" w:cs="Microsoft Sans Serif"/>
          <w:color w:val="000000"/>
          <w:sz w:val="24"/>
          <w:szCs w:val="24"/>
          <w:lang w:eastAsia="bg-BG" w:bidi="bg-BG"/>
        </w:rPr>
      </w:pPr>
    </w:p>
    <w:p w:rsidR="00D737B6" w:rsidRDefault="00D737B6" w:rsidP="00F0371C">
      <w:pPr>
        <w:pStyle w:val="a3"/>
        <w:rPr>
          <w:rFonts w:ascii="Microsoft Sans Serif" w:eastAsia="Microsoft Sans Serif" w:hAnsi="Microsoft Sans Serif" w:cs="Microsoft Sans Serif"/>
          <w:color w:val="000000"/>
          <w:sz w:val="24"/>
          <w:szCs w:val="24"/>
          <w:lang w:eastAsia="bg-BG" w:bidi="bg-BG"/>
        </w:rPr>
      </w:pPr>
    </w:p>
    <w:p w:rsidR="00D737B6" w:rsidRDefault="00D737B6" w:rsidP="00F0371C">
      <w:pPr>
        <w:pStyle w:val="a3"/>
        <w:rPr>
          <w:rFonts w:ascii="Microsoft Sans Serif" w:eastAsia="Microsoft Sans Serif" w:hAnsi="Microsoft Sans Serif" w:cs="Microsoft Sans Serif"/>
          <w:color w:val="000000"/>
          <w:sz w:val="24"/>
          <w:szCs w:val="24"/>
          <w:lang w:eastAsia="bg-BG" w:bidi="bg-BG"/>
        </w:rPr>
      </w:pPr>
    </w:p>
    <w:p w:rsidR="00D737B6" w:rsidRDefault="00D737B6" w:rsidP="00F0371C">
      <w:pPr>
        <w:pStyle w:val="a3"/>
        <w:rPr>
          <w:rFonts w:ascii="Microsoft Sans Serif" w:eastAsia="Microsoft Sans Serif" w:hAnsi="Microsoft Sans Serif" w:cs="Microsoft Sans Serif"/>
          <w:color w:val="000000"/>
          <w:sz w:val="24"/>
          <w:szCs w:val="24"/>
          <w:lang w:eastAsia="bg-BG" w:bidi="bg-BG"/>
        </w:rPr>
      </w:pPr>
    </w:p>
    <w:p w:rsidR="00AB5244" w:rsidRDefault="00AB5244" w:rsidP="00F0371C">
      <w:pPr>
        <w:pStyle w:val="a3"/>
        <w:rPr>
          <w:rFonts w:ascii="Microsoft Sans Serif" w:eastAsia="Microsoft Sans Serif" w:hAnsi="Microsoft Sans Serif" w:cs="Microsoft Sans Serif"/>
          <w:color w:val="000000"/>
          <w:sz w:val="24"/>
          <w:szCs w:val="24"/>
          <w:lang w:eastAsia="bg-BG" w:bidi="bg-BG"/>
        </w:rPr>
      </w:pPr>
    </w:p>
    <w:p w:rsidR="00F0371C" w:rsidRDefault="00F0371C" w:rsidP="00F0371C">
      <w:pPr>
        <w:pStyle w:val="a3"/>
        <w:rPr>
          <w:rFonts w:ascii="Microsoft Sans Serif" w:eastAsia="Microsoft Sans Serif" w:hAnsi="Microsoft Sans Serif" w:cs="Microsoft Sans Serif"/>
          <w:color w:val="000000"/>
          <w:sz w:val="24"/>
          <w:szCs w:val="24"/>
          <w:lang w:eastAsia="bg-BG" w:bidi="bg-BG"/>
        </w:rPr>
      </w:pPr>
    </w:p>
    <w:p w:rsidR="00F0371C" w:rsidRPr="00F0371C" w:rsidRDefault="00F0371C" w:rsidP="00F0371C">
      <w:pPr>
        <w:pStyle w:val="a3"/>
        <w:jc w:val="center"/>
        <w:rPr>
          <w:rFonts w:ascii="Times New Roman" w:eastAsia="Microsoft Sans Serif" w:hAnsi="Times New Roman" w:cs="Times New Roman"/>
          <w:b/>
          <w:color w:val="000000"/>
          <w:sz w:val="24"/>
          <w:szCs w:val="24"/>
          <w:lang w:eastAsia="bg-BG" w:bidi="bg-BG"/>
        </w:rPr>
      </w:pPr>
      <w:r w:rsidRPr="00F0371C">
        <w:rPr>
          <w:rFonts w:ascii="Times New Roman" w:eastAsia="Microsoft Sans Serif" w:hAnsi="Times New Roman" w:cs="Times New Roman"/>
          <w:b/>
          <w:color w:val="000000"/>
          <w:sz w:val="24"/>
          <w:szCs w:val="24"/>
          <w:lang w:eastAsia="bg-BG" w:bidi="bg-BG"/>
        </w:rPr>
        <w:t>ВЪЗРАЖЕНИЕ</w:t>
      </w:r>
    </w:p>
    <w:p w:rsidR="00F0371C" w:rsidRDefault="00F0371C" w:rsidP="00F0371C">
      <w:pPr>
        <w:pStyle w:val="a3"/>
        <w:rPr>
          <w:rFonts w:ascii="Microsoft Sans Serif" w:eastAsia="Microsoft Sans Serif" w:hAnsi="Microsoft Sans Serif" w:cs="Microsoft Sans Serif"/>
          <w:color w:val="000000"/>
          <w:sz w:val="24"/>
          <w:szCs w:val="24"/>
          <w:lang w:eastAsia="bg-BG" w:bidi="bg-BG"/>
        </w:rPr>
      </w:pPr>
    </w:p>
    <w:p w:rsidR="00F0371C" w:rsidRPr="00F0371C" w:rsidRDefault="00F0371C" w:rsidP="00AB5244">
      <w:pPr>
        <w:widowControl w:val="0"/>
        <w:spacing w:after="0" w:line="317" w:lineRule="exact"/>
        <w:jc w:val="both"/>
        <w:rPr>
          <w:rFonts w:ascii="Times New Roman" w:eastAsia="Times New Roman" w:hAnsi="Times New Roman" w:cs="Times New Roman"/>
          <w:color w:val="000000"/>
          <w:sz w:val="24"/>
          <w:szCs w:val="24"/>
          <w:lang w:eastAsia="bg-BG" w:bidi="bg-BG"/>
        </w:rPr>
      </w:pPr>
      <w:r w:rsidRPr="00F0371C">
        <w:rPr>
          <w:rFonts w:ascii="Times New Roman" w:eastAsia="Times New Roman" w:hAnsi="Times New Roman" w:cs="Times New Roman"/>
          <w:color w:val="000000"/>
          <w:sz w:val="24"/>
          <w:szCs w:val="24"/>
          <w:u w:val="single"/>
          <w:lang w:eastAsia="bg-BG" w:bidi="bg-BG"/>
        </w:rPr>
        <w:t>Относно:</w:t>
      </w:r>
    </w:p>
    <w:p w:rsidR="00F0371C" w:rsidRPr="00F0371C" w:rsidRDefault="00F0371C" w:rsidP="00F0371C">
      <w:pPr>
        <w:widowControl w:val="0"/>
        <w:spacing w:after="960" w:line="317" w:lineRule="exact"/>
        <w:rPr>
          <w:rFonts w:ascii="Times New Roman" w:eastAsia="Times New Roman" w:hAnsi="Times New Roman" w:cs="Times New Roman"/>
          <w:color w:val="000000"/>
          <w:sz w:val="24"/>
          <w:szCs w:val="24"/>
          <w:lang w:eastAsia="bg-BG" w:bidi="bg-BG"/>
        </w:rPr>
      </w:pPr>
      <w:r w:rsidRPr="00F0371C">
        <w:rPr>
          <w:rFonts w:ascii="Times New Roman" w:eastAsia="Times New Roman" w:hAnsi="Times New Roman" w:cs="Times New Roman"/>
          <w:color w:val="000000"/>
          <w:sz w:val="24"/>
          <w:szCs w:val="24"/>
          <w:lang w:eastAsia="bg-BG" w:bidi="bg-BG"/>
        </w:rPr>
        <w:t>Предложение за изменение и допълнение на Наредба за определянето и администрирането на местните такси и цените на услугите в Община Лясковец, съгласно чл. 9 от ЗМДТ</w:t>
      </w:r>
    </w:p>
    <w:p w:rsidR="00287009" w:rsidRDefault="00F0371C" w:rsidP="00287009">
      <w:pPr>
        <w:widowControl w:val="0"/>
        <w:spacing w:after="958" w:line="317" w:lineRule="exact"/>
        <w:rPr>
          <w:rFonts w:ascii="Times New Roman" w:eastAsia="Times New Roman" w:hAnsi="Times New Roman" w:cs="Times New Roman"/>
          <w:color w:val="000000"/>
          <w:sz w:val="24"/>
          <w:szCs w:val="24"/>
          <w:lang w:eastAsia="bg-BG" w:bidi="bg-BG"/>
        </w:rPr>
      </w:pPr>
      <w:r w:rsidRPr="00F0371C">
        <w:rPr>
          <w:rFonts w:ascii="Times New Roman" w:eastAsia="Times New Roman" w:hAnsi="Times New Roman" w:cs="Times New Roman"/>
          <w:color w:val="000000"/>
          <w:sz w:val="24"/>
          <w:szCs w:val="24"/>
          <w:lang w:eastAsia="bg-BG" w:bidi="bg-BG"/>
        </w:rPr>
        <w:t>От родители на деца посещаващи Детска градина в селата на Община Лясковец</w:t>
      </w:r>
      <w:bookmarkStart w:id="2" w:name="bookmark9"/>
    </w:p>
    <w:p w:rsidR="00F0371C" w:rsidRPr="00AB5244" w:rsidRDefault="00F0371C" w:rsidP="00287009">
      <w:pPr>
        <w:widowControl w:val="0"/>
        <w:spacing w:after="958" w:line="317" w:lineRule="exact"/>
        <w:rPr>
          <w:rFonts w:ascii="Times New Roman" w:eastAsia="Times New Roman" w:hAnsi="Times New Roman" w:cs="Times New Roman"/>
          <w:color w:val="000000"/>
          <w:sz w:val="24"/>
          <w:szCs w:val="24"/>
          <w:lang w:eastAsia="bg-BG" w:bidi="bg-BG"/>
        </w:rPr>
      </w:pPr>
      <w:r w:rsidRPr="00AB5244">
        <w:rPr>
          <w:rFonts w:ascii="Times New Roman" w:hAnsi="Times New Roman" w:cs="Times New Roman"/>
          <w:color w:val="000000"/>
          <w:sz w:val="24"/>
          <w:szCs w:val="24"/>
          <w:lang w:eastAsia="bg-BG" w:bidi="bg-BG"/>
        </w:rPr>
        <w:t>Уважаеми г-н Председател,</w:t>
      </w:r>
      <w:bookmarkEnd w:id="2"/>
    </w:p>
    <w:p w:rsidR="00F0371C" w:rsidRPr="00AB5244" w:rsidRDefault="00F0371C" w:rsidP="00F0371C">
      <w:pPr>
        <w:ind w:firstLine="780"/>
        <w:rPr>
          <w:rFonts w:ascii="Times New Roman" w:hAnsi="Times New Roman" w:cs="Times New Roman"/>
          <w:sz w:val="24"/>
          <w:szCs w:val="24"/>
        </w:rPr>
      </w:pPr>
      <w:r w:rsidRPr="00AB5244">
        <w:rPr>
          <w:rFonts w:ascii="Times New Roman" w:hAnsi="Times New Roman" w:cs="Times New Roman"/>
          <w:color w:val="000000"/>
          <w:sz w:val="24"/>
          <w:szCs w:val="24"/>
          <w:lang w:eastAsia="bg-BG" w:bidi="bg-BG"/>
        </w:rPr>
        <w:t>На сайта на община Лясковец видяхме обявени предстоящи изменения в Наредба за определянето и администрирането на местните такси и цените на услугите в Община Лясковец, касаещи премахването на таксата за детски ясли, предложено от Г-Жа Емилия Жилиева - общински съветник.</w:t>
      </w:r>
    </w:p>
    <w:p w:rsidR="00F0371C" w:rsidRPr="00AB5244" w:rsidRDefault="00F0371C" w:rsidP="00F0371C">
      <w:pPr>
        <w:ind w:firstLine="420"/>
        <w:rPr>
          <w:rFonts w:ascii="Times New Roman" w:hAnsi="Times New Roman" w:cs="Times New Roman"/>
          <w:sz w:val="24"/>
          <w:szCs w:val="24"/>
        </w:rPr>
      </w:pPr>
      <w:r w:rsidRPr="00AB5244">
        <w:rPr>
          <w:rFonts w:ascii="Times New Roman" w:hAnsi="Times New Roman" w:cs="Times New Roman"/>
          <w:color w:val="000000"/>
          <w:sz w:val="24"/>
          <w:szCs w:val="24"/>
          <w:lang w:eastAsia="bg-BG" w:bidi="bg-BG"/>
        </w:rPr>
        <w:t>Останахме много възмутени и възразяваме срещу така направените предложения.</w:t>
      </w:r>
    </w:p>
    <w:p w:rsidR="00F0371C" w:rsidRPr="00AB5244" w:rsidRDefault="00F0371C" w:rsidP="00F0371C">
      <w:pPr>
        <w:rPr>
          <w:rFonts w:ascii="Times New Roman" w:hAnsi="Times New Roman" w:cs="Times New Roman"/>
          <w:sz w:val="24"/>
          <w:szCs w:val="24"/>
        </w:rPr>
      </w:pPr>
      <w:r w:rsidRPr="00AB5244">
        <w:rPr>
          <w:rFonts w:ascii="Times New Roman" w:hAnsi="Times New Roman" w:cs="Times New Roman"/>
          <w:color w:val="000000"/>
          <w:sz w:val="24"/>
          <w:szCs w:val="24"/>
          <w:lang w:eastAsia="bg-BG" w:bidi="bg-BG"/>
        </w:rPr>
        <w:t>Ние, родителите на деца, които живеем в селата на община Лясковец се чувстваме ощетени и пренебрегнати от тези промени и изразяваме нашето несъгласие с тях поради следните причини:</w:t>
      </w:r>
    </w:p>
    <w:p w:rsidR="00F0371C" w:rsidRPr="00AB5244" w:rsidRDefault="00F0371C" w:rsidP="00F0371C">
      <w:pPr>
        <w:ind w:left="780"/>
        <w:rPr>
          <w:rFonts w:ascii="Times New Roman" w:hAnsi="Times New Roman" w:cs="Times New Roman"/>
          <w:sz w:val="24"/>
          <w:szCs w:val="24"/>
        </w:rPr>
      </w:pPr>
      <w:r w:rsidRPr="00AB5244">
        <w:rPr>
          <w:rFonts w:ascii="Times New Roman" w:hAnsi="Times New Roman" w:cs="Times New Roman"/>
          <w:color w:val="000000"/>
          <w:sz w:val="24"/>
          <w:szCs w:val="24"/>
          <w:lang w:eastAsia="bg-BG" w:bidi="bg-BG"/>
        </w:rPr>
        <w:t>1. Нашите деца различни ли са от децата на родителите живеещи в град Лясковец ?!</w:t>
      </w:r>
    </w:p>
    <w:p w:rsidR="00F0371C" w:rsidRPr="00AB5244" w:rsidRDefault="00F0371C" w:rsidP="00F0371C">
      <w:pPr>
        <w:rPr>
          <w:rFonts w:ascii="Times New Roman" w:hAnsi="Times New Roman" w:cs="Times New Roman"/>
          <w:sz w:val="24"/>
          <w:szCs w:val="24"/>
        </w:rPr>
      </w:pPr>
      <w:r w:rsidRPr="00AB5244">
        <w:rPr>
          <w:rFonts w:ascii="Times New Roman" w:hAnsi="Times New Roman" w:cs="Times New Roman"/>
          <w:color w:val="000000"/>
          <w:sz w:val="24"/>
          <w:szCs w:val="24"/>
          <w:lang w:eastAsia="bg-BG" w:bidi="bg-BG"/>
        </w:rPr>
        <w:t>Ние живеещите в селата, които имаме деца в яслена възраст , дори и да искаме не бихме могли да се възползваме от тези облекчения , защото в селата детски ясли няма. Сигурно ще кажете - запишете ги в Лясковец. Тогава това обезмисля за нас предложените промени в наредбата , защото ние ще правим повече транспортни разходи от колкото таксата , която сега заплащаме в детските градини в селата.</w:t>
      </w:r>
    </w:p>
    <w:p w:rsidR="00F0371C" w:rsidRPr="00AB5244" w:rsidRDefault="00F0371C" w:rsidP="00287009">
      <w:pPr>
        <w:rPr>
          <w:rFonts w:ascii="Times New Roman" w:hAnsi="Times New Roman" w:cs="Times New Roman"/>
          <w:sz w:val="24"/>
          <w:szCs w:val="24"/>
        </w:rPr>
      </w:pPr>
      <w:r w:rsidRPr="00AB5244">
        <w:rPr>
          <w:rFonts w:ascii="Times New Roman" w:hAnsi="Times New Roman" w:cs="Times New Roman"/>
          <w:color w:val="000000"/>
          <w:sz w:val="24"/>
          <w:szCs w:val="24"/>
          <w:lang w:eastAsia="bg-BG" w:bidi="bg-BG"/>
        </w:rPr>
        <w:t>Като родители на деца, на възраст от 3 до 7 години, записани в детски градини различни ли сме от родителите на децата до З годишна възраст ?!Не плащаме ли и ние същите данъци и такси като тях?!</w:t>
      </w:r>
    </w:p>
    <w:p w:rsidR="00F0371C" w:rsidRPr="00AB5244" w:rsidRDefault="00F0371C" w:rsidP="00F0371C">
      <w:pPr>
        <w:spacing w:line="280" w:lineRule="exact"/>
        <w:ind w:left="440"/>
        <w:rPr>
          <w:rFonts w:ascii="Times New Roman" w:hAnsi="Times New Roman" w:cs="Times New Roman"/>
          <w:sz w:val="24"/>
          <w:szCs w:val="24"/>
        </w:rPr>
      </w:pPr>
      <w:r w:rsidRPr="00AB5244">
        <w:rPr>
          <w:rFonts w:ascii="Times New Roman" w:hAnsi="Times New Roman" w:cs="Times New Roman"/>
          <w:color w:val="000000"/>
          <w:sz w:val="24"/>
          <w:szCs w:val="24"/>
          <w:lang w:eastAsia="bg-BG" w:bidi="bg-BG"/>
        </w:rPr>
        <w:t>2. Чувстваме се ощетени като данъкоплатци на община Лясковец.</w:t>
      </w:r>
    </w:p>
    <w:p w:rsidR="00F0371C" w:rsidRPr="00AB5244" w:rsidRDefault="00F0371C" w:rsidP="00F0371C">
      <w:pPr>
        <w:rPr>
          <w:rFonts w:ascii="Times New Roman" w:hAnsi="Times New Roman" w:cs="Times New Roman"/>
          <w:sz w:val="24"/>
          <w:szCs w:val="24"/>
        </w:rPr>
      </w:pPr>
      <w:r w:rsidRPr="00AB5244">
        <w:rPr>
          <w:rFonts w:ascii="Times New Roman" w:hAnsi="Times New Roman" w:cs="Times New Roman"/>
          <w:color w:val="000000"/>
          <w:sz w:val="24"/>
          <w:szCs w:val="24"/>
          <w:lang w:eastAsia="bg-BG" w:bidi="bg-BG"/>
        </w:rPr>
        <w:lastRenderedPageBreak/>
        <w:t>Първо , защото в тези промени не се ограничава адресно кои деца ще ползват тази безплатна услуга - дали само деца от Община Лясковец или ще се наложи ние да издържаме и деца от други общини , които ще се запишат в детската ясла в гр. Лясковец заради безплатната услуга , при условие че самите наши деца не могат да ползват тази безплатна услуга.</w:t>
      </w:r>
    </w:p>
    <w:p w:rsidR="00F0371C" w:rsidRPr="00AB5244" w:rsidRDefault="00F0371C" w:rsidP="00F0371C">
      <w:pPr>
        <w:spacing w:after="300"/>
        <w:rPr>
          <w:rFonts w:ascii="Times New Roman" w:hAnsi="Times New Roman" w:cs="Times New Roman"/>
          <w:sz w:val="24"/>
          <w:szCs w:val="24"/>
        </w:rPr>
      </w:pPr>
      <w:r w:rsidRPr="00AB5244">
        <w:rPr>
          <w:rFonts w:ascii="Times New Roman" w:hAnsi="Times New Roman" w:cs="Times New Roman"/>
          <w:color w:val="000000"/>
          <w:sz w:val="24"/>
          <w:szCs w:val="24"/>
          <w:lang w:eastAsia="bg-BG" w:bidi="bg-BG"/>
        </w:rPr>
        <w:t>Второ - не е справедливо една малка част от жителите на община Лясковец да се възползват от безплатни услуги , при условия, че всички ние си плащаме задълженията към общината и на практика ние ще издържаме чужди деца, без нашите до могат да се възползват от тази услуга.</w:t>
      </w:r>
    </w:p>
    <w:p w:rsidR="00F0371C" w:rsidRPr="00AB5244" w:rsidRDefault="00F0371C" w:rsidP="00F0371C">
      <w:pPr>
        <w:spacing w:after="330"/>
        <w:ind w:firstLine="740"/>
        <w:rPr>
          <w:rFonts w:ascii="Times New Roman" w:hAnsi="Times New Roman" w:cs="Times New Roman"/>
          <w:sz w:val="24"/>
          <w:szCs w:val="24"/>
        </w:rPr>
      </w:pPr>
      <w:r w:rsidRPr="00AB5244">
        <w:rPr>
          <w:rFonts w:ascii="Times New Roman" w:hAnsi="Times New Roman" w:cs="Times New Roman"/>
          <w:color w:val="000000"/>
          <w:sz w:val="24"/>
          <w:szCs w:val="24"/>
          <w:lang w:eastAsia="bg-BG" w:bidi="bg-BG"/>
        </w:rPr>
        <w:t>Всички ние, се надяваме да проявите разбиране и вземете предвид нашите възражения. Всички вие, общински съветници, сте там по волята на хората от общината и смятаме , че ваше задължение е да защитавате еднакво интересите на всеки един жител на община Лясковец.</w:t>
      </w:r>
    </w:p>
    <w:p w:rsidR="00F0371C" w:rsidRPr="00AB5244" w:rsidRDefault="00F0371C" w:rsidP="00F0371C">
      <w:pPr>
        <w:spacing w:line="280" w:lineRule="exact"/>
        <w:rPr>
          <w:rFonts w:ascii="Times New Roman" w:hAnsi="Times New Roman" w:cs="Times New Roman"/>
          <w:color w:val="000000"/>
          <w:sz w:val="24"/>
          <w:szCs w:val="24"/>
          <w:lang w:eastAsia="bg-BG" w:bidi="bg-BG"/>
        </w:rPr>
      </w:pPr>
      <w:r w:rsidRPr="00AB5244">
        <w:rPr>
          <w:rFonts w:ascii="Times New Roman" w:hAnsi="Times New Roman" w:cs="Times New Roman"/>
          <w:color w:val="000000"/>
          <w:sz w:val="24"/>
          <w:szCs w:val="24"/>
          <w:lang w:eastAsia="bg-BG" w:bidi="bg-BG"/>
        </w:rPr>
        <w:t>Прилагаме списък на родителите подписали това възражение:</w:t>
      </w:r>
    </w:p>
    <w:p w:rsidR="00287009" w:rsidRPr="00AB5244" w:rsidRDefault="00287009" w:rsidP="00F0371C">
      <w:pPr>
        <w:spacing w:line="280" w:lineRule="exact"/>
        <w:rPr>
          <w:rFonts w:ascii="Times New Roman" w:hAnsi="Times New Roman" w:cs="Times New Roman"/>
          <w:color w:val="000000"/>
          <w:lang w:eastAsia="bg-BG" w:bidi="bg-BG"/>
        </w:rPr>
      </w:pPr>
    </w:p>
    <w:p w:rsidR="00287009" w:rsidRPr="00AB5244" w:rsidRDefault="00287009" w:rsidP="00287009">
      <w:pPr>
        <w:pStyle w:val="a3"/>
        <w:rPr>
          <w:rFonts w:ascii="Times New Roman" w:eastAsia="Microsoft Sans Serif" w:hAnsi="Times New Roman" w:cs="Times New Roman"/>
          <w:b/>
          <w:color w:val="000000"/>
          <w:sz w:val="24"/>
          <w:szCs w:val="24"/>
          <w:lang w:eastAsia="bg-BG" w:bidi="bg-BG"/>
        </w:rPr>
      </w:pPr>
      <w:r w:rsidRPr="00AB5244">
        <w:rPr>
          <w:rFonts w:ascii="Times New Roman" w:eastAsia="Microsoft Sans Serif" w:hAnsi="Times New Roman" w:cs="Times New Roman"/>
          <w:b/>
          <w:color w:val="000000"/>
          <w:sz w:val="24"/>
          <w:szCs w:val="24"/>
          <w:lang w:eastAsia="bg-BG" w:bidi="bg-BG"/>
        </w:rPr>
        <w:t>НЕ СЕ ПРИЕМА</w:t>
      </w:r>
    </w:p>
    <w:p w:rsidR="00AB5244" w:rsidRPr="00AB5244" w:rsidRDefault="00AB5244" w:rsidP="00287009">
      <w:pPr>
        <w:pStyle w:val="a3"/>
        <w:rPr>
          <w:rFonts w:ascii="Times New Roman" w:eastAsia="Microsoft Sans Serif" w:hAnsi="Times New Roman" w:cs="Times New Roman"/>
          <w:b/>
          <w:color w:val="000000"/>
          <w:sz w:val="24"/>
          <w:szCs w:val="24"/>
          <w:lang w:eastAsia="bg-BG" w:bidi="bg-BG"/>
        </w:rPr>
      </w:pPr>
    </w:p>
    <w:p w:rsidR="00287009" w:rsidRPr="00D737B6" w:rsidRDefault="00287009" w:rsidP="00287009">
      <w:pPr>
        <w:pStyle w:val="a3"/>
        <w:rPr>
          <w:rFonts w:ascii="Times New Roman" w:eastAsia="Microsoft Sans Serif" w:hAnsi="Times New Roman" w:cs="Times New Roman"/>
          <w:b/>
          <w:color w:val="000000"/>
          <w:sz w:val="24"/>
          <w:szCs w:val="24"/>
          <w:u w:val="single"/>
          <w:lang w:eastAsia="bg-BG" w:bidi="bg-BG"/>
        </w:rPr>
      </w:pPr>
      <w:r w:rsidRPr="00D737B6">
        <w:rPr>
          <w:rFonts w:ascii="Times New Roman" w:eastAsia="Microsoft Sans Serif" w:hAnsi="Times New Roman" w:cs="Times New Roman"/>
          <w:b/>
          <w:color w:val="000000"/>
          <w:sz w:val="24"/>
          <w:szCs w:val="24"/>
          <w:u w:val="single"/>
          <w:lang w:eastAsia="bg-BG" w:bidi="bg-BG"/>
        </w:rPr>
        <w:t>МОТИВИ:</w:t>
      </w:r>
      <w:r w:rsidR="00BE16DD" w:rsidRPr="00D737B6">
        <w:rPr>
          <w:rFonts w:ascii="Times New Roman" w:eastAsia="Microsoft Sans Serif" w:hAnsi="Times New Roman" w:cs="Times New Roman"/>
          <w:b/>
          <w:color w:val="000000"/>
          <w:sz w:val="24"/>
          <w:szCs w:val="24"/>
          <w:u w:val="single"/>
          <w:lang w:eastAsia="bg-BG" w:bidi="bg-BG"/>
        </w:rPr>
        <w:t xml:space="preserve"> </w:t>
      </w:r>
    </w:p>
    <w:p w:rsidR="00D737B6" w:rsidRPr="00AB5244" w:rsidRDefault="00D737B6" w:rsidP="00287009">
      <w:pPr>
        <w:pStyle w:val="a3"/>
        <w:rPr>
          <w:rFonts w:ascii="Times New Roman" w:eastAsia="Microsoft Sans Serif" w:hAnsi="Times New Roman" w:cs="Times New Roman"/>
          <w:b/>
          <w:color w:val="000000"/>
          <w:sz w:val="24"/>
          <w:szCs w:val="24"/>
          <w:lang w:eastAsia="bg-BG" w:bidi="bg-BG"/>
        </w:rPr>
      </w:pPr>
    </w:p>
    <w:p w:rsidR="00B01E3A" w:rsidRPr="00D737B6" w:rsidRDefault="00BE16DD" w:rsidP="00AB5244">
      <w:pPr>
        <w:pStyle w:val="a3"/>
        <w:jc w:val="both"/>
        <w:rPr>
          <w:rFonts w:ascii="Times New Roman" w:eastAsia="Microsoft Sans Serif" w:hAnsi="Times New Roman" w:cs="Times New Roman"/>
          <w:b/>
          <w:sz w:val="24"/>
          <w:szCs w:val="24"/>
          <w:lang w:eastAsia="bg-BG" w:bidi="bg-BG"/>
        </w:rPr>
      </w:pPr>
      <w:r w:rsidRPr="00D737B6">
        <w:rPr>
          <w:rFonts w:ascii="Times New Roman" w:eastAsia="Microsoft Sans Serif" w:hAnsi="Times New Roman" w:cs="Times New Roman"/>
          <w:color w:val="000000"/>
          <w:sz w:val="24"/>
          <w:szCs w:val="24"/>
          <w:lang w:eastAsia="bg-BG" w:bidi="bg-BG"/>
        </w:rPr>
        <w:tab/>
      </w:r>
      <w:r w:rsidRPr="00D737B6">
        <w:rPr>
          <w:rFonts w:ascii="Times New Roman" w:eastAsia="Microsoft Sans Serif" w:hAnsi="Times New Roman" w:cs="Times New Roman"/>
          <w:b/>
          <w:sz w:val="24"/>
          <w:szCs w:val="24"/>
          <w:lang w:eastAsia="bg-BG" w:bidi="bg-BG"/>
        </w:rPr>
        <w:t>Ясно се вижда, че всички становища  и възражения са  изготвени в един и същи стил, а и  така представените списъци, не става ясно за както точно са се подписали тези родители. В лични разговори с някой от тях се оказа, че  има хора които не са се подписвали, а в същото време фигурират. Има родители на които им е обяснено, че това са списъци за родителска среща, а има и дори имена на хора, които не са роди</w:t>
      </w:r>
      <w:r w:rsidR="00D737B6">
        <w:rPr>
          <w:rFonts w:ascii="Times New Roman" w:eastAsia="Microsoft Sans Serif" w:hAnsi="Times New Roman" w:cs="Times New Roman"/>
          <w:b/>
          <w:sz w:val="24"/>
          <w:szCs w:val="24"/>
          <w:lang w:eastAsia="bg-BG" w:bidi="bg-BG"/>
        </w:rPr>
        <w:t>тел</w:t>
      </w:r>
      <w:r w:rsidRPr="00D737B6">
        <w:rPr>
          <w:rFonts w:ascii="Times New Roman" w:eastAsia="Microsoft Sans Serif" w:hAnsi="Times New Roman" w:cs="Times New Roman"/>
          <w:b/>
          <w:sz w:val="24"/>
          <w:szCs w:val="24"/>
          <w:lang w:eastAsia="bg-BG" w:bidi="bg-BG"/>
        </w:rPr>
        <w:t xml:space="preserve"> или настойник на дете, а просто сродник.</w:t>
      </w:r>
    </w:p>
    <w:p w:rsidR="00BE16DD" w:rsidRPr="00D737B6" w:rsidRDefault="00BE16DD" w:rsidP="00AB5244">
      <w:pPr>
        <w:pStyle w:val="a3"/>
        <w:jc w:val="both"/>
        <w:rPr>
          <w:rFonts w:ascii="Times New Roman" w:eastAsia="Microsoft Sans Serif" w:hAnsi="Times New Roman" w:cs="Times New Roman"/>
          <w:b/>
          <w:sz w:val="24"/>
          <w:szCs w:val="24"/>
          <w:lang w:eastAsia="bg-BG" w:bidi="bg-BG"/>
        </w:rPr>
      </w:pPr>
      <w:r w:rsidRPr="00D737B6">
        <w:rPr>
          <w:rFonts w:ascii="Times New Roman" w:eastAsia="Microsoft Sans Serif" w:hAnsi="Times New Roman" w:cs="Times New Roman"/>
          <w:b/>
          <w:sz w:val="24"/>
          <w:szCs w:val="24"/>
          <w:lang w:eastAsia="bg-BG" w:bidi="bg-BG"/>
        </w:rPr>
        <w:tab/>
        <w:t>С отмяната на таксите за детски ясли искаме да покажем на младите семейства, че и тук в нашата община нещата могат да се случват. Много бихме искали това да става с по-бързи темпове и да се отнася за всич</w:t>
      </w:r>
      <w:r w:rsidR="006C53A3" w:rsidRPr="00D737B6">
        <w:rPr>
          <w:rFonts w:ascii="Times New Roman" w:eastAsia="Microsoft Sans Serif" w:hAnsi="Times New Roman" w:cs="Times New Roman"/>
          <w:b/>
          <w:sz w:val="24"/>
          <w:szCs w:val="24"/>
          <w:lang w:eastAsia="bg-BG" w:bidi="bg-BG"/>
        </w:rPr>
        <w:t>ки деца, но</w:t>
      </w:r>
      <w:r w:rsidR="00E34999" w:rsidRPr="00D737B6">
        <w:rPr>
          <w:rFonts w:ascii="Times New Roman" w:eastAsia="Microsoft Sans Serif" w:hAnsi="Times New Roman" w:cs="Times New Roman"/>
          <w:b/>
          <w:sz w:val="24"/>
          <w:szCs w:val="24"/>
          <w:lang w:eastAsia="bg-BG" w:bidi="bg-BG"/>
        </w:rPr>
        <w:t xml:space="preserve"> за сега бюджета на Община Лясковец може да си позволи само това.</w:t>
      </w:r>
    </w:p>
    <w:p w:rsidR="00E34999" w:rsidRDefault="00E34999" w:rsidP="00287009">
      <w:pPr>
        <w:pStyle w:val="a3"/>
        <w:rPr>
          <w:rFonts w:ascii="Times New Roman" w:eastAsia="Microsoft Sans Serif" w:hAnsi="Times New Roman" w:cs="Times New Roman"/>
          <w:color w:val="C45911" w:themeColor="accent2" w:themeShade="BF"/>
          <w:sz w:val="28"/>
          <w:szCs w:val="28"/>
          <w:lang w:eastAsia="bg-BG" w:bidi="bg-BG"/>
        </w:rPr>
      </w:pPr>
    </w:p>
    <w:p w:rsidR="00D737B6" w:rsidRDefault="00D737B6" w:rsidP="00287009">
      <w:pPr>
        <w:pStyle w:val="a3"/>
        <w:rPr>
          <w:rFonts w:ascii="Times New Roman" w:eastAsia="Microsoft Sans Serif" w:hAnsi="Times New Roman" w:cs="Times New Roman"/>
          <w:color w:val="C45911" w:themeColor="accent2" w:themeShade="BF"/>
          <w:sz w:val="28"/>
          <w:szCs w:val="28"/>
          <w:lang w:eastAsia="bg-BG" w:bidi="bg-BG"/>
        </w:rPr>
      </w:pPr>
    </w:p>
    <w:p w:rsidR="00D737B6" w:rsidRDefault="00D737B6" w:rsidP="00287009">
      <w:pPr>
        <w:pStyle w:val="a3"/>
        <w:rPr>
          <w:rFonts w:ascii="Times New Roman" w:eastAsia="Microsoft Sans Serif" w:hAnsi="Times New Roman" w:cs="Times New Roman"/>
          <w:color w:val="C45911" w:themeColor="accent2" w:themeShade="BF"/>
          <w:sz w:val="28"/>
          <w:szCs w:val="28"/>
          <w:lang w:eastAsia="bg-BG" w:bidi="bg-BG"/>
        </w:rPr>
      </w:pPr>
    </w:p>
    <w:p w:rsidR="00D737B6" w:rsidRDefault="00D737B6" w:rsidP="00287009">
      <w:pPr>
        <w:pStyle w:val="a3"/>
        <w:rPr>
          <w:rFonts w:ascii="Times New Roman" w:eastAsia="Microsoft Sans Serif" w:hAnsi="Times New Roman" w:cs="Times New Roman"/>
          <w:color w:val="C45911" w:themeColor="accent2" w:themeShade="BF"/>
          <w:sz w:val="28"/>
          <w:szCs w:val="28"/>
          <w:lang w:eastAsia="bg-BG" w:bidi="bg-BG"/>
        </w:rPr>
      </w:pPr>
    </w:p>
    <w:p w:rsidR="00D737B6" w:rsidRDefault="00D737B6" w:rsidP="00287009">
      <w:pPr>
        <w:pStyle w:val="a3"/>
        <w:rPr>
          <w:rFonts w:ascii="Times New Roman" w:eastAsia="Microsoft Sans Serif" w:hAnsi="Times New Roman" w:cs="Times New Roman"/>
          <w:color w:val="C45911" w:themeColor="accent2" w:themeShade="BF"/>
          <w:sz w:val="28"/>
          <w:szCs w:val="28"/>
          <w:lang w:eastAsia="bg-BG" w:bidi="bg-BG"/>
        </w:rPr>
      </w:pPr>
    </w:p>
    <w:p w:rsidR="00D737B6" w:rsidRPr="00D737B6" w:rsidRDefault="00D737B6" w:rsidP="00287009">
      <w:pPr>
        <w:pStyle w:val="a3"/>
        <w:rPr>
          <w:rFonts w:ascii="Times New Roman" w:eastAsia="Microsoft Sans Serif" w:hAnsi="Times New Roman" w:cs="Times New Roman"/>
          <w:b/>
          <w:sz w:val="28"/>
          <w:szCs w:val="28"/>
          <w:lang w:eastAsia="bg-BG" w:bidi="bg-BG"/>
        </w:rPr>
      </w:pPr>
      <w:r w:rsidRPr="00D737B6">
        <w:rPr>
          <w:rFonts w:ascii="Times New Roman" w:eastAsia="Microsoft Sans Serif" w:hAnsi="Times New Roman" w:cs="Times New Roman"/>
          <w:b/>
          <w:sz w:val="28"/>
          <w:szCs w:val="28"/>
          <w:lang w:eastAsia="bg-BG" w:bidi="bg-BG"/>
        </w:rPr>
        <w:t xml:space="preserve">Вносител: </w:t>
      </w:r>
      <w:r>
        <w:rPr>
          <w:rFonts w:ascii="Times New Roman" w:eastAsia="Microsoft Sans Serif" w:hAnsi="Times New Roman" w:cs="Times New Roman"/>
          <w:b/>
          <w:sz w:val="28"/>
          <w:szCs w:val="28"/>
          <w:lang w:eastAsia="bg-BG" w:bidi="bg-BG"/>
        </w:rPr>
        <w:t xml:space="preserve">   </w:t>
      </w:r>
      <w:r w:rsidRPr="00D737B6">
        <w:rPr>
          <w:rFonts w:ascii="Times New Roman" w:eastAsia="Microsoft Sans Serif" w:hAnsi="Times New Roman" w:cs="Times New Roman"/>
          <w:b/>
          <w:sz w:val="28"/>
          <w:szCs w:val="28"/>
          <w:lang w:eastAsia="bg-BG" w:bidi="bg-BG"/>
        </w:rPr>
        <w:t>Емилия Жилиева</w:t>
      </w:r>
    </w:p>
    <w:p w:rsidR="00287009" w:rsidRDefault="00287009" w:rsidP="00F0371C">
      <w:pPr>
        <w:spacing w:line="280" w:lineRule="exact"/>
        <w:rPr>
          <w:color w:val="000000"/>
          <w:lang w:eastAsia="bg-BG" w:bidi="bg-BG"/>
        </w:rPr>
      </w:pPr>
    </w:p>
    <w:p w:rsidR="00F0371C" w:rsidRPr="00F0371C" w:rsidRDefault="00F0371C" w:rsidP="00F0371C">
      <w:pPr>
        <w:pStyle w:val="a3"/>
        <w:rPr>
          <w:rFonts w:ascii="Times New Roman" w:hAnsi="Times New Roman" w:cs="Times New Roman"/>
          <w:b/>
        </w:rPr>
      </w:pPr>
    </w:p>
    <w:sectPr w:rsidR="00F0371C" w:rsidRPr="00F0371C" w:rsidSect="00D50C6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097E" w:rsidRDefault="0079097E" w:rsidP="001C5B16">
      <w:pPr>
        <w:spacing w:after="0" w:line="240" w:lineRule="auto"/>
      </w:pPr>
      <w:r>
        <w:separator/>
      </w:r>
    </w:p>
  </w:endnote>
  <w:endnote w:type="continuationSeparator" w:id="0">
    <w:p w:rsidR="0079097E" w:rsidRDefault="0079097E" w:rsidP="001C5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097E" w:rsidRDefault="0079097E" w:rsidP="001C5B16">
      <w:pPr>
        <w:spacing w:after="0" w:line="240" w:lineRule="auto"/>
      </w:pPr>
      <w:r>
        <w:separator/>
      </w:r>
    </w:p>
  </w:footnote>
  <w:footnote w:type="continuationSeparator" w:id="0">
    <w:p w:rsidR="0079097E" w:rsidRDefault="0079097E" w:rsidP="001C5B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A517A"/>
    <w:multiLevelType w:val="hybridMultilevel"/>
    <w:tmpl w:val="5C98B29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0E73FAA"/>
    <w:multiLevelType w:val="multilevel"/>
    <w:tmpl w:val="39443D8E"/>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7608A9"/>
    <w:multiLevelType w:val="hybridMultilevel"/>
    <w:tmpl w:val="401287F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23117133"/>
    <w:multiLevelType w:val="multilevel"/>
    <w:tmpl w:val="170A4A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CC353F8"/>
    <w:multiLevelType w:val="hybridMultilevel"/>
    <w:tmpl w:val="C7C20FD4"/>
    <w:lvl w:ilvl="0" w:tplc="A1EA22AE">
      <w:start w:val="3"/>
      <w:numFmt w:val="decimal"/>
      <w:lvlText w:val="%1"/>
      <w:lvlJc w:val="left"/>
      <w:pPr>
        <w:ind w:left="720" w:hanging="360"/>
      </w:pPr>
      <w:rPr>
        <w:rFonts w:hint="default"/>
        <w:u w:val="single"/>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419E0C84"/>
    <w:multiLevelType w:val="multilevel"/>
    <w:tmpl w:val="933611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54D6582"/>
    <w:multiLevelType w:val="hybridMultilevel"/>
    <w:tmpl w:val="E27AE6FE"/>
    <w:lvl w:ilvl="0" w:tplc="FE16438C">
      <w:start w:val="3"/>
      <w:numFmt w:val="decimal"/>
      <w:lvlText w:val="%1."/>
      <w:lvlJc w:val="left"/>
      <w:pPr>
        <w:ind w:left="720" w:hanging="360"/>
      </w:pPr>
      <w:rPr>
        <w:rFonts w:hint="default"/>
        <w:u w:val="single"/>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478B68E4"/>
    <w:multiLevelType w:val="multilevel"/>
    <w:tmpl w:val="6598E75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C2A3996"/>
    <w:multiLevelType w:val="hybridMultilevel"/>
    <w:tmpl w:val="9CD2C0EC"/>
    <w:lvl w:ilvl="0" w:tplc="4A6C9BE8">
      <w:start w:val="2"/>
      <w:numFmt w:val="decimal"/>
      <w:lvlText w:val="%1"/>
      <w:lvlJc w:val="left"/>
      <w:pPr>
        <w:ind w:left="720" w:hanging="360"/>
      </w:pPr>
      <w:rPr>
        <w:rFonts w:hint="default"/>
        <w:u w:val="single"/>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4EF72C52"/>
    <w:multiLevelType w:val="hybridMultilevel"/>
    <w:tmpl w:val="26E815D0"/>
    <w:lvl w:ilvl="0" w:tplc="0402000F">
      <w:start w:val="1"/>
      <w:numFmt w:val="decimal"/>
      <w:lvlText w:val="%1."/>
      <w:lvlJc w:val="left"/>
      <w:pPr>
        <w:ind w:left="1500" w:hanging="360"/>
      </w:pPr>
    </w:lvl>
    <w:lvl w:ilvl="1" w:tplc="04020019" w:tentative="1">
      <w:start w:val="1"/>
      <w:numFmt w:val="lowerLetter"/>
      <w:lvlText w:val="%2."/>
      <w:lvlJc w:val="left"/>
      <w:pPr>
        <w:ind w:left="2220" w:hanging="360"/>
      </w:pPr>
    </w:lvl>
    <w:lvl w:ilvl="2" w:tplc="0402001B" w:tentative="1">
      <w:start w:val="1"/>
      <w:numFmt w:val="lowerRoman"/>
      <w:lvlText w:val="%3."/>
      <w:lvlJc w:val="right"/>
      <w:pPr>
        <w:ind w:left="2940" w:hanging="180"/>
      </w:pPr>
    </w:lvl>
    <w:lvl w:ilvl="3" w:tplc="0402000F" w:tentative="1">
      <w:start w:val="1"/>
      <w:numFmt w:val="decimal"/>
      <w:lvlText w:val="%4."/>
      <w:lvlJc w:val="left"/>
      <w:pPr>
        <w:ind w:left="3660" w:hanging="360"/>
      </w:pPr>
    </w:lvl>
    <w:lvl w:ilvl="4" w:tplc="04020019" w:tentative="1">
      <w:start w:val="1"/>
      <w:numFmt w:val="lowerLetter"/>
      <w:lvlText w:val="%5."/>
      <w:lvlJc w:val="left"/>
      <w:pPr>
        <w:ind w:left="4380" w:hanging="360"/>
      </w:pPr>
    </w:lvl>
    <w:lvl w:ilvl="5" w:tplc="0402001B" w:tentative="1">
      <w:start w:val="1"/>
      <w:numFmt w:val="lowerRoman"/>
      <w:lvlText w:val="%6."/>
      <w:lvlJc w:val="right"/>
      <w:pPr>
        <w:ind w:left="5100" w:hanging="180"/>
      </w:pPr>
    </w:lvl>
    <w:lvl w:ilvl="6" w:tplc="0402000F" w:tentative="1">
      <w:start w:val="1"/>
      <w:numFmt w:val="decimal"/>
      <w:lvlText w:val="%7."/>
      <w:lvlJc w:val="left"/>
      <w:pPr>
        <w:ind w:left="5820" w:hanging="360"/>
      </w:pPr>
    </w:lvl>
    <w:lvl w:ilvl="7" w:tplc="04020019" w:tentative="1">
      <w:start w:val="1"/>
      <w:numFmt w:val="lowerLetter"/>
      <w:lvlText w:val="%8."/>
      <w:lvlJc w:val="left"/>
      <w:pPr>
        <w:ind w:left="6540" w:hanging="360"/>
      </w:pPr>
    </w:lvl>
    <w:lvl w:ilvl="8" w:tplc="0402001B" w:tentative="1">
      <w:start w:val="1"/>
      <w:numFmt w:val="lowerRoman"/>
      <w:lvlText w:val="%9."/>
      <w:lvlJc w:val="right"/>
      <w:pPr>
        <w:ind w:left="7260" w:hanging="180"/>
      </w:pPr>
    </w:lvl>
  </w:abstractNum>
  <w:abstractNum w:abstractNumId="10" w15:restartNumberingAfterBreak="0">
    <w:nsid w:val="523F7615"/>
    <w:multiLevelType w:val="multilevel"/>
    <w:tmpl w:val="95AA039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singl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4E16478"/>
    <w:multiLevelType w:val="multilevel"/>
    <w:tmpl w:val="24DA37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3"/>
        <w:szCs w:val="13"/>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D163F85"/>
    <w:multiLevelType w:val="multilevel"/>
    <w:tmpl w:val="04AEDF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415190C"/>
    <w:multiLevelType w:val="multilevel"/>
    <w:tmpl w:val="547EDD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5AE6464"/>
    <w:multiLevelType w:val="hybridMultilevel"/>
    <w:tmpl w:val="6D2E1A3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3"/>
  </w:num>
  <w:num w:numId="2">
    <w:abstractNumId w:val="7"/>
  </w:num>
  <w:num w:numId="3">
    <w:abstractNumId w:val="11"/>
  </w:num>
  <w:num w:numId="4">
    <w:abstractNumId w:val="13"/>
  </w:num>
  <w:num w:numId="5">
    <w:abstractNumId w:val="5"/>
  </w:num>
  <w:num w:numId="6">
    <w:abstractNumId w:val="9"/>
  </w:num>
  <w:num w:numId="7">
    <w:abstractNumId w:val="14"/>
  </w:num>
  <w:num w:numId="8">
    <w:abstractNumId w:val="10"/>
  </w:num>
  <w:num w:numId="9">
    <w:abstractNumId w:val="1"/>
  </w:num>
  <w:num w:numId="10">
    <w:abstractNumId w:val="12"/>
  </w:num>
  <w:num w:numId="11">
    <w:abstractNumId w:val="2"/>
  </w:num>
  <w:num w:numId="12">
    <w:abstractNumId w:val="0"/>
  </w:num>
  <w:num w:numId="13">
    <w:abstractNumId w:val="6"/>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F4712"/>
    <w:rsid w:val="000E59D6"/>
    <w:rsid w:val="000F4712"/>
    <w:rsid w:val="00132B97"/>
    <w:rsid w:val="00173531"/>
    <w:rsid w:val="001C5B16"/>
    <w:rsid w:val="0026188B"/>
    <w:rsid w:val="00287009"/>
    <w:rsid w:val="0029521C"/>
    <w:rsid w:val="002D6579"/>
    <w:rsid w:val="002F2991"/>
    <w:rsid w:val="00330C7E"/>
    <w:rsid w:val="0034144C"/>
    <w:rsid w:val="00367D9E"/>
    <w:rsid w:val="00421479"/>
    <w:rsid w:val="004552FC"/>
    <w:rsid w:val="004C2E19"/>
    <w:rsid w:val="00565F75"/>
    <w:rsid w:val="00634C95"/>
    <w:rsid w:val="00641D81"/>
    <w:rsid w:val="006A2626"/>
    <w:rsid w:val="006C53A3"/>
    <w:rsid w:val="00760C23"/>
    <w:rsid w:val="0079097E"/>
    <w:rsid w:val="007C666F"/>
    <w:rsid w:val="007F32B6"/>
    <w:rsid w:val="0084013C"/>
    <w:rsid w:val="00890945"/>
    <w:rsid w:val="0089105C"/>
    <w:rsid w:val="008C078E"/>
    <w:rsid w:val="008C7FBC"/>
    <w:rsid w:val="009D10F5"/>
    <w:rsid w:val="00AA1BC5"/>
    <w:rsid w:val="00AB5244"/>
    <w:rsid w:val="00B01E3A"/>
    <w:rsid w:val="00B15478"/>
    <w:rsid w:val="00BE16DD"/>
    <w:rsid w:val="00C111C8"/>
    <w:rsid w:val="00C170B5"/>
    <w:rsid w:val="00C71C62"/>
    <w:rsid w:val="00CB1BFF"/>
    <w:rsid w:val="00D22423"/>
    <w:rsid w:val="00D50C6F"/>
    <w:rsid w:val="00D737B6"/>
    <w:rsid w:val="00DC7C56"/>
    <w:rsid w:val="00DF753C"/>
    <w:rsid w:val="00E00B1F"/>
    <w:rsid w:val="00E05A96"/>
    <w:rsid w:val="00E34999"/>
    <w:rsid w:val="00EA37C2"/>
    <w:rsid w:val="00EC307E"/>
    <w:rsid w:val="00F0371C"/>
    <w:rsid w:val="00F87ACC"/>
    <w:rsid w:val="00FB080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BAF08"/>
  <w15:docId w15:val="{9BB63F60-412A-4E82-8B7C-A543831C4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0C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F4712"/>
    <w:pPr>
      <w:spacing w:after="0" w:line="240" w:lineRule="auto"/>
    </w:pPr>
  </w:style>
  <w:style w:type="table" w:styleId="a4">
    <w:name w:val="Table Grid"/>
    <w:basedOn w:val="a1"/>
    <w:uiPriority w:val="39"/>
    <w:rsid w:val="000F47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Бележка под линия_"/>
    <w:basedOn w:val="a0"/>
    <w:rsid w:val="001C5B16"/>
    <w:rPr>
      <w:rFonts w:ascii="Times New Roman" w:eastAsia="Times New Roman" w:hAnsi="Times New Roman" w:cs="Times New Roman"/>
      <w:b w:val="0"/>
      <w:bCs w:val="0"/>
      <w:i w:val="0"/>
      <w:iCs w:val="0"/>
      <w:smallCaps w:val="0"/>
      <w:strike w:val="0"/>
      <w:u w:val="none"/>
    </w:rPr>
  </w:style>
  <w:style w:type="character" w:customStyle="1" w:styleId="a6">
    <w:name w:val="Бележка под линия"/>
    <w:basedOn w:val="a5"/>
    <w:rsid w:val="001C5B16"/>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bg-BG" w:eastAsia="bg-BG" w:bidi="bg-BG"/>
    </w:rPr>
  </w:style>
  <w:style w:type="character" w:customStyle="1" w:styleId="2">
    <w:name w:val="Бележка под линия (2)_"/>
    <w:basedOn w:val="a0"/>
    <w:rsid w:val="001C5B16"/>
    <w:rPr>
      <w:rFonts w:ascii="Times New Roman" w:eastAsia="Times New Roman" w:hAnsi="Times New Roman" w:cs="Times New Roman"/>
      <w:b w:val="0"/>
      <w:bCs w:val="0"/>
      <w:i/>
      <w:iCs/>
      <w:smallCaps w:val="0"/>
      <w:strike w:val="0"/>
      <w:u w:val="none"/>
    </w:rPr>
  </w:style>
  <w:style w:type="character" w:customStyle="1" w:styleId="20">
    <w:name w:val="Бележка под линия (2) + Не е курсив"/>
    <w:basedOn w:val="2"/>
    <w:rsid w:val="001C5B16"/>
    <w:rPr>
      <w:rFonts w:ascii="Times New Roman" w:eastAsia="Times New Roman" w:hAnsi="Times New Roman" w:cs="Times New Roman"/>
      <w:b w:val="0"/>
      <w:bCs w:val="0"/>
      <w:i/>
      <w:iCs/>
      <w:smallCaps w:val="0"/>
      <w:strike w:val="0"/>
      <w:color w:val="000000"/>
      <w:spacing w:val="0"/>
      <w:w w:val="100"/>
      <w:position w:val="0"/>
      <w:sz w:val="24"/>
      <w:szCs w:val="24"/>
      <w:u w:val="single"/>
      <w:lang w:val="bg-BG" w:eastAsia="bg-BG" w:bidi="bg-BG"/>
    </w:rPr>
  </w:style>
  <w:style w:type="character" w:customStyle="1" w:styleId="21">
    <w:name w:val="Бележка под линия (2)"/>
    <w:basedOn w:val="2"/>
    <w:rsid w:val="001C5B16"/>
    <w:rPr>
      <w:rFonts w:ascii="Times New Roman" w:eastAsia="Times New Roman" w:hAnsi="Times New Roman" w:cs="Times New Roman"/>
      <w:b w:val="0"/>
      <w:bCs w:val="0"/>
      <w:i/>
      <w:iCs/>
      <w:smallCaps w:val="0"/>
      <w:strike w:val="0"/>
      <w:color w:val="000000"/>
      <w:spacing w:val="0"/>
      <w:w w:val="100"/>
      <w:position w:val="0"/>
      <w:sz w:val="24"/>
      <w:szCs w:val="24"/>
      <w:u w:val="single"/>
      <w:lang w:val="bg-BG" w:eastAsia="bg-BG" w:bidi="bg-BG"/>
    </w:rPr>
  </w:style>
  <w:style w:type="character" w:customStyle="1" w:styleId="a7">
    <w:name w:val="Бележка под линия + Курсив"/>
    <w:basedOn w:val="a5"/>
    <w:rsid w:val="001C5B16"/>
    <w:rPr>
      <w:rFonts w:ascii="Times New Roman" w:eastAsia="Times New Roman" w:hAnsi="Times New Roman" w:cs="Times New Roman"/>
      <w:b w:val="0"/>
      <w:bCs w:val="0"/>
      <w:i/>
      <w:iCs/>
      <w:smallCaps w:val="0"/>
      <w:strike w:val="0"/>
      <w:color w:val="000000"/>
      <w:spacing w:val="0"/>
      <w:w w:val="100"/>
      <w:position w:val="0"/>
      <w:sz w:val="24"/>
      <w:szCs w:val="24"/>
      <w:u w:val="single"/>
      <w:lang w:val="bg-BG" w:eastAsia="bg-BG" w:bidi="bg-BG"/>
    </w:rPr>
  </w:style>
  <w:style w:type="character" w:customStyle="1" w:styleId="65pt">
    <w:name w:val="Бележка под линия + 6.5 pt"/>
    <w:basedOn w:val="a5"/>
    <w:rsid w:val="001C5B16"/>
    <w:rPr>
      <w:rFonts w:ascii="Times New Roman" w:eastAsia="Times New Roman" w:hAnsi="Times New Roman" w:cs="Times New Roman"/>
      <w:b w:val="0"/>
      <w:bCs w:val="0"/>
      <w:i w:val="0"/>
      <w:iCs w:val="0"/>
      <w:smallCaps w:val="0"/>
      <w:strike w:val="0"/>
      <w:color w:val="000000"/>
      <w:spacing w:val="0"/>
      <w:w w:val="100"/>
      <w:position w:val="0"/>
      <w:sz w:val="13"/>
      <w:szCs w:val="13"/>
      <w:u w:val="none"/>
      <w:lang w:val="bg-BG" w:eastAsia="bg-BG" w:bidi="bg-BG"/>
    </w:rPr>
  </w:style>
  <w:style w:type="character" w:customStyle="1" w:styleId="4">
    <w:name w:val="Основен текст (4)_"/>
    <w:basedOn w:val="a0"/>
    <w:link w:val="40"/>
    <w:rsid w:val="001C5B16"/>
    <w:rPr>
      <w:rFonts w:ascii="Times New Roman" w:eastAsia="Times New Roman" w:hAnsi="Times New Roman" w:cs="Times New Roman"/>
      <w:b/>
      <w:bCs/>
      <w:shd w:val="clear" w:color="auto" w:fill="FFFFFF"/>
    </w:rPr>
  </w:style>
  <w:style w:type="character" w:customStyle="1" w:styleId="22">
    <w:name w:val="Основен текст (2)_"/>
    <w:basedOn w:val="a0"/>
    <w:link w:val="23"/>
    <w:rsid w:val="001C5B16"/>
    <w:rPr>
      <w:rFonts w:ascii="Times New Roman" w:eastAsia="Times New Roman" w:hAnsi="Times New Roman" w:cs="Times New Roman"/>
      <w:shd w:val="clear" w:color="auto" w:fill="FFFFFF"/>
    </w:rPr>
  </w:style>
  <w:style w:type="character" w:customStyle="1" w:styleId="24">
    <w:name w:val="Основен текст (2) + Удебелен"/>
    <w:basedOn w:val="22"/>
    <w:rsid w:val="001C5B16"/>
    <w:rPr>
      <w:rFonts w:ascii="Times New Roman" w:eastAsia="Times New Roman" w:hAnsi="Times New Roman" w:cs="Times New Roman"/>
      <w:b/>
      <w:bCs/>
      <w:color w:val="000000"/>
      <w:spacing w:val="0"/>
      <w:w w:val="100"/>
      <w:position w:val="0"/>
      <w:sz w:val="24"/>
      <w:szCs w:val="24"/>
      <w:shd w:val="clear" w:color="auto" w:fill="FFFFFF"/>
      <w:lang w:val="bg-BG" w:eastAsia="bg-BG" w:bidi="bg-BG"/>
    </w:rPr>
  </w:style>
  <w:style w:type="paragraph" w:customStyle="1" w:styleId="40">
    <w:name w:val="Основен текст (4)"/>
    <w:basedOn w:val="a"/>
    <w:link w:val="4"/>
    <w:rsid w:val="001C5B16"/>
    <w:pPr>
      <w:widowControl w:val="0"/>
      <w:shd w:val="clear" w:color="auto" w:fill="FFFFFF"/>
      <w:spacing w:before="60" w:after="300" w:line="360" w:lineRule="exact"/>
      <w:ind w:hanging="860"/>
    </w:pPr>
    <w:rPr>
      <w:rFonts w:ascii="Times New Roman" w:eastAsia="Times New Roman" w:hAnsi="Times New Roman" w:cs="Times New Roman"/>
      <w:b/>
      <w:bCs/>
    </w:rPr>
  </w:style>
  <w:style w:type="paragraph" w:customStyle="1" w:styleId="23">
    <w:name w:val="Основен текст (2)"/>
    <w:basedOn w:val="a"/>
    <w:link w:val="22"/>
    <w:rsid w:val="001C5B16"/>
    <w:pPr>
      <w:widowControl w:val="0"/>
      <w:shd w:val="clear" w:color="auto" w:fill="FFFFFF"/>
      <w:spacing w:before="120" w:after="0" w:line="302" w:lineRule="exact"/>
      <w:ind w:hanging="440"/>
      <w:jc w:val="both"/>
    </w:pPr>
    <w:rPr>
      <w:rFonts w:ascii="Times New Roman" w:eastAsia="Times New Roman" w:hAnsi="Times New Roman" w:cs="Times New Roman"/>
    </w:rPr>
  </w:style>
  <w:style w:type="character" w:styleId="a8">
    <w:name w:val="Hyperlink"/>
    <w:basedOn w:val="a0"/>
    <w:rsid w:val="001C5B16"/>
    <w:rPr>
      <w:color w:val="0066CC"/>
      <w:u w:val="single"/>
    </w:rPr>
  </w:style>
  <w:style w:type="character" w:customStyle="1" w:styleId="a9">
    <w:name w:val="Бележка под линия + Удебелен;Курсив"/>
    <w:basedOn w:val="a5"/>
    <w:rsid w:val="001C5B16"/>
    <w:rPr>
      <w:rFonts w:ascii="Times New Roman" w:eastAsia="Times New Roman" w:hAnsi="Times New Roman" w:cs="Times New Roman"/>
      <w:b/>
      <w:bCs/>
      <w:i/>
      <w:iCs/>
      <w:smallCaps w:val="0"/>
      <w:strike w:val="0"/>
      <w:color w:val="000000"/>
      <w:spacing w:val="0"/>
      <w:w w:val="100"/>
      <w:position w:val="0"/>
      <w:sz w:val="24"/>
      <w:szCs w:val="24"/>
      <w:u w:val="none"/>
      <w:lang w:val="bg-BG" w:eastAsia="bg-BG" w:bidi="bg-BG"/>
    </w:rPr>
  </w:style>
  <w:style w:type="paragraph" w:styleId="aa">
    <w:name w:val="List Paragraph"/>
    <w:basedOn w:val="a"/>
    <w:uiPriority w:val="34"/>
    <w:qFormat/>
    <w:rsid w:val="002D6579"/>
    <w:pPr>
      <w:ind w:left="720"/>
      <w:contextualSpacing/>
    </w:pPr>
  </w:style>
  <w:style w:type="character" w:customStyle="1" w:styleId="5Exact">
    <w:name w:val="Заглавие #5 Exact"/>
    <w:basedOn w:val="a0"/>
    <w:rsid w:val="00F0371C"/>
    <w:rPr>
      <w:rFonts w:ascii="Arial Narrow" w:eastAsia="Arial Narrow" w:hAnsi="Arial Narrow" w:cs="Arial Narrow"/>
      <w:b w:val="0"/>
      <w:bCs w:val="0"/>
      <w:i w:val="0"/>
      <w:iCs w:val="0"/>
      <w:smallCaps w:val="0"/>
      <w:strike w:val="0"/>
      <w:sz w:val="38"/>
      <w:szCs w:val="38"/>
      <w:u w:val="none"/>
    </w:rPr>
  </w:style>
  <w:style w:type="character" w:customStyle="1" w:styleId="7">
    <w:name w:val="Основен текст (7)_"/>
    <w:basedOn w:val="a0"/>
    <w:link w:val="70"/>
    <w:rsid w:val="00F0371C"/>
    <w:rPr>
      <w:rFonts w:ascii="Times New Roman" w:eastAsia="Times New Roman" w:hAnsi="Times New Roman" w:cs="Times New Roman"/>
      <w:sz w:val="18"/>
      <w:szCs w:val="18"/>
      <w:shd w:val="clear" w:color="auto" w:fill="FFFFFF"/>
    </w:rPr>
  </w:style>
  <w:style w:type="character" w:customStyle="1" w:styleId="5">
    <w:name w:val="Заглавие #5_"/>
    <w:basedOn w:val="a0"/>
    <w:link w:val="50"/>
    <w:rsid w:val="00F0371C"/>
    <w:rPr>
      <w:rFonts w:ascii="Arial Narrow" w:eastAsia="Arial Narrow" w:hAnsi="Arial Narrow" w:cs="Arial Narrow"/>
      <w:sz w:val="38"/>
      <w:szCs w:val="38"/>
      <w:shd w:val="clear" w:color="auto" w:fill="FFFFFF"/>
    </w:rPr>
  </w:style>
  <w:style w:type="character" w:customStyle="1" w:styleId="71">
    <w:name w:val="Заглавие #7_"/>
    <w:basedOn w:val="a0"/>
    <w:link w:val="72"/>
    <w:rsid w:val="00F0371C"/>
    <w:rPr>
      <w:rFonts w:ascii="Times New Roman" w:eastAsia="Times New Roman" w:hAnsi="Times New Roman" w:cs="Times New Roman"/>
      <w:b/>
      <w:bCs/>
      <w:sz w:val="32"/>
      <w:szCs w:val="32"/>
      <w:shd w:val="clear" w:color="auto" w:fill="FFFFFF"/>
    </w:rPr>
  </w:style>
  <w:style w:type="character" w:customStyle="1" w:styleId="7Exact">
    <w:name w:val="Основен текст (7) Exact"/>
    <w:basedOn w:val="a0"/>
    <w:rsid w:val="00F0371C"/>
    <w:rPr>
      <w:rFonts w:ascii="Times New Roman" w:eastAsia="Times New Roman" w:hAnsi="Times New Roman" w:cs="Times New Roman"/>
      <w:b w:val="0"/>
      <w:bCs w:val="0"/>
      <w:i w:val="0"/>
      <w:iCs w:val="0"/>
      <w:smallCaps w:val="0"/>
      <w:strike w:val="0"/>
      <w:sz w:val="18"/>
      <w:szCs w:val="18"/>
      <w:u w:val="none"/>
    </w:rPr>
  </w:style>
  <w:style w:type="character" w:customStyle="1" w:styleId="7Exact0">
    <w:name w:val="Основен текст (7) + Курсив Exact"/>
    <w:basedOn w:val="7"/>
    <w:rsid w:val="00F0371C"/>
    <w:rPr>
      <w:rFonts w:ascii="Times New Roman" w:eastAsia="Times New Roman" w:hAnsi="Times New Roman" w:cs="Times New Roman"/>
      <w:i/>
      <w:iCs/>
      <w:color w:val="000000"/>
      <w:spacing w:val="0"/>
      <w:w w:val="100"/>
      <w:position w:val="0"/>
      <w:sz w:val="18"/>
      <w:szCs w:val="18"/>
      <w:shd w:val="clear" w:color="auto" w:fill="FFFFFF"/>
      <w:lang w:val="bg-BG" w:eastAsia="bg-BG" w:bidi="bg-BG"/>
    </w:rPr>
  </w:style>
  <w:style w:type="character" w:customStyle="1" w:styleId="15Exact">
    <w:name w:val="Основен текст (15) Exact"/>
    <w:basedOn w:val="a0"/>
    <w:link w:val="15"/>
    <w:rsid w:val="00F0371C"/>
    <w:rPr>
      <w:rFonts w:ascii="Arial Narrow" w:eastAsia="Arial Narrow" w:hAnsi="Arial Narrow" w:cs="Arial Narrow"/>
      <w:sz w:val="20"/>
      <w:szCs w:val="20"/>
      <w:shd w:val="clear" w:color="auto" w:fill="FFFFFF"/>
    </w:rPr>
  </w:style>
  <w:style w:type="character" w:customStyle="1" w:styleId="15TimesNewRoman9ptExact">
    <w:name w:val="Основен текст (15) + Times New Roman;9 pt Exact"/>
    <w:basedOn w:val="15Exact"/>
    <w:rsid w:val="00F0371C"/>
    <w:rPr>
      <w:rFonts w:ascii="Times New Roman" w:eastAsia="Times New Roman" w:hAnsi="Times New Roman" w:cs="Times New Roman"/>
      <w:b/>
      <w:bCs/>
      <w:color w:val="000000"/>
      <w:spacing w:val="0"/>
      <w:w w:val="100"/>
      <w:position w:val="0"/>
      <w:sz w:val="18"/>
      <w:szCs w:val="18"/>
      <w:shd w:val="clear" w:color="auto" w:fill="FFFFFF"/>
      <w:lang w:val="bg-BG" w:eastAsia="bg-BG" w:bidi="bg-BG"/>
    </w:rPr>
  </w:style>
  <w:style w:type="character" w:customStyle="1" w:styleId="15TimesNewRoman105ptExact">
    <w:name w:val="Основен текст (15) + Times New Roman;10.5 pt Exact"/>
    <w:basedOn w:val="15Exact"/>
    <w:rsid w:val="00F0371C"/>
    <w:rPr>
      <w:rFonts w:ascii="Times New Roman" w:eastAsia="Times New Roman" w:hAnsi="Times New Roman" w:cs="Times New Roman"/>
      <w:b/>
      <w:bCs/>
      <w:color w:val="000000"/>
      <w:spacing w:val="0"/>
      <w:w w:val="100"/>
      <w:position w:val="0"/>
      <w:sz w:val="21"/>
      <w:szCs w:val="21"/>
      <w:shd w:val="clear" w:color="auto" w:fill="FFFFFF"/>
      <w:lang w:val="bg-BG" w:eastAsia="bg-BG" w:bidi="bg-BG"/>
    </w:rPr>
  </w:style>
  <w:style w:type="character" w:customStyle="1" w:styleId="16Exact">
    <w:name w:val="Основен текст (16) Exact"/>
    <w:basedOn w:val="a0"/>
    <w:link w:val="16"/>
    <w:rsid w:val="00F0371C"/>
    <w:rPr>
      <w:rFonts w:ascii="Arial Narrow" w:eastAsia="Arial Narrow" w:hAnsi="Arial Narrow" w:cs="Arial Narrow"/>
      <w:sz w:val="19"/>
      <w:szCs w:val="19"/>
      <w:shd w:val="clear" w:color="auto" w:fill="FFFFFF"/>
    </w:rPr>
  </w:style>
  <w:style w:type="character" w:customStyle="1" w:styleId="17Exact">
    <w:name w:val="Основен текст (17) Exact"/>
    <w:basedOn w:val="a0"/>
    <w:link w:val="17"/>
    <w:rsid w:val="00F0371C"/>
    <w:rPr>
      <w:rFonts w:ascii="Times New Roman" w:eastAsia="Times New Roman" w:hAnsi="Times New Roman" w:cs="Times New Roman"/>
      <w:b/>
      <w:bCs/>
      <w:sz w:val="52"/>
      <w:szCs w:val="52"/>
      <w:shd w:val="clear" w:color="auto" w:fill="FFFFFF"/>
      <w:lang w:val="en-US" w:bidi="en-US"/>
    </w:rPr>
  </w:style>
  <w:style w:type="character" w:customStyle="1" w:styleId="14Exact">
    <w:name w:val="Основен текст (14) Exact"/>
    <w:basedOn w:val="a0"/>
    <w:rsid w:val="00F0371C"/>
    <w:rPr>
      <w:rFonts w:ascii="Times New Roman" w:eastAsia="Times New Roman" w:hAnsi="Times New Roman" w:cs="Times New Roman"/>
      <w:b w:val="0"/>
      <w:bCs w:val="0"/>
      <w:i w:val="0"/>
      <w:iCs w:val="0"/>
      <w:smallCaps w:val="0"/>
      <w:strike w:val="0"/>
      <w:sz w:val="28"/>
      <w:szCs w:val="28"/>
      <w:u w:val="none"/>
    </w:rPr>
  </w:style>
  <w:style w:type="character" w:customStyle="1" w:styleId="14">
    <w:name w:val="Основен текст (14)_"/>
    <w:basedOn w:val="a0"/>
    <w:rsid w:val="00F0371C"/>
    <w:rPr>
      <w:rFonts w:ascii="Times New Roman" w:eastAsia="Times New Roman" w:hAnsi="Times New Roman" w:cs="Times New Roman"/>
      <w:b w:val="0"/>
      <w:bCs w:val="0"/>
      <w:i w:val="0"/>
      <w:iCs w:val="0"/>
      <w:smallCaps w:val="0"/>
      <w:strike w:val="0"/>
      <w:sz w:val="28"/>
      <w:szCs w:val="28"/>
      <w:u w:val="none"/>
    </w:rPr>
  </w:style>
  <w:style w:type="character" w:customStyle="1" w:styleId="140">
    <w:name w:val="Основен текст (14)"/>
    <w:basedOn w:val="14"/>
    <w:rsid w:val="00F0371C"/>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bg-BG" w:eastAsia="bg-BG" w:bidi="bg-BG"/>
    </w:rPr>
  </w:style>
  <w:style w:type="paragraph" w:customStyle="1" w:styleId="50">
    <w:name w:val="Заглавие #5"/>
    <w:basedOn w:val="a"/>
    <w:link w:val="5"/>
    <w:rsid w:val="00F0371C"/>
    <w:pPr>
      <w:widowControl w:val="0"/>
      <w:shd w:val="clear" w:color="auto" w:fill="FFFFFF"/>
      <w:spacing w:after="60" w:line="0" w:lineRule="atLeast"/>
      <w:outlineLvl w:val="4"/>
    </w:pPr>
    <w:rPr>
      <w:rFonts w:ascii="Arial Narrow" w:eastAsia="Arial Narrow" w:hAnsi="Arial Narrow" w:cs="Arial Narrow"/>
      <w:sz w:val="38"/>
      <w:szCs w:val="38"/>
    </w:rPr>
  </w:style>
  <w:style w:type="paragraph" w:customStyle="1" w:styleId="70">
    <w:name w:val="Основен текст (7)"/>
    <w:basedOn w:val="a"/>
    <w:link w:val="7"/>
    <w:rsid w:val="00F0371C"/>
    <w:pPr>
      <w:widowControl w:val="0"/>
      <w:shd w:val="clear" w:color="auto" w:fill="FFFFFF"/>
      <w:spacing w:before="300" w:after="0" w:line="206" w:lineRule="exact"/>
      <w:jc w:val="center"/>
    </w:pPr>
    <w:rPr>
      <w:rFonts w:ascii="Times New Roman" w:eastAsia="Times New Roman" w:hAnsi="Times New Roman" w:cs="Times New Roman"/>
      <w:sz w:val="18"/>
      <w:szCs w:val="18"/>
    </w:rPr>
  </w:style>
  <w:style w:type="paragraph" w:customStyle="1" w:styleId="72">
    <w:name w:val="Заглавие #7"/>
    <w:basedOn w:val="a"/>
    <w:link w:val="71"/>
    <w:rsid w:val="00F0371C"/>
    <w:pPr>
      <w:widowControl w:val="0"/>
      <w:shd w:val="clear" w:color="auto" w:fill="FFFFFF"/>
      <w:spacing w:before="660" w:after="360" w:line="0" w:lineRule="atLeast"/>
      <w:ind w:hanging="440"/>
      <w:outlineLvl w:val="6"/>
    </w:pPr>
    <w:rPr>
      <w:rFonts w:ascii="Times New Roman" w:eastAsia="Times New Roman" w:hAnsi="Times New Roman" w:cs="Times New Roman"/>
      <w:b/>
      <w:bCs/>
      <w:sz w:val="32"/>
      <w:szCs w:val="32"/>
    </w:rPr>
  </w:style>
  <w:style w:type="paragraph" w:customStyle="1" w:styleId="15">
    <w:name w:val="Основен текст (15)"/>
    <w:basedOn w:val="a"/>
    <w:link w:val="15Exact"/>
    <w:rsid w:val="00F0371C"/>
    <w:pPr>
      <w:widowControl w:val="0"/>
      <w:shd w:val="clear" w:color="auto" w:fill="FFFFFF"/>
      <w:spacing w:after="0" w:line="206" w:lineRule="exact"/>
      <w:jc w:val="center"/>
    </w:pPr>
    <w:rPr>
      <w:rFonts w:ascii="Arial Narrow" w:eastAsia="Arial Narrow" w:hAnsi="Arial Narrow" w:cs="Arial Narrow"/>
      <w:sz w:val="20"/>
      <w:szCs w:val="20"/>
    </w:rPr>
  </w:style>
  <w:style w:type="paragraph" w:customStyle="1" w:styleId="16">
    <w:name w:val="Основен текст (16)"/>
    <w:basedOn w:val="a"/>
    <w:link w:val="16Exact"/>
    <w:rsid w:val="00F0371C"/>
    <w:pPr>
      <w:widowControl w:val="0"/>
      <w:shd w:val="clear" w:color="auto" w:fill="FFFFFF"/>
      <w:spacing w:after="0" w:line="0" w:lineRule="atLeast"/>
    </w:pPr>
    <w:rPr>
      <w:rFonts w:ascii="Arial Narrow" w:eastAsia="Arial Narrow" w:hAnsi="Arial Narrow" w:cs="Arial Narrow"/>
      <w:sz w:val="19"/>
      <w:szCs w:val="19"/>
    </w:rPr>
  </w:style>
  <w:style w:type="paragraph" w:customStyle="1" w:styleId="17">
    <w:name w:val="Основен текст (17)"/>
    <w:basedOn w:val="a"/>
    <w:link w:val="17Exact"/>
    <w:rsid w:val="00F0371C"/>
    <w:pPr>
      <w:widowControl w:val="0"/>
      <w:shd w:val="clear" w:color="auto" w:fill="FFFFFF"/>
      <w:spacing w:after="0" w:line="0" w:lineRule="atLeast"/>
    </w:pPr>
    <w:rPr>
      <w:rFonts w:ascii="Times New Roman" w:eastAsia="Times New Roman" w:hAnsi="Times New Roman" w:cs="Times New Roman"/>
      <w:b/>
      <w:bCs/>
      <w:sz w:val="52"/>
      <w:szCs w:val="52"/>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1</Pages>
  <Words>4297</Words>
  <Characters>24495</Characters>
  <Application>Microsoft Office Word</Application>
  <DocSecurity>0</DocSecurity>
  <Lines>204</Lines>
  <Paragraphs>57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14</cp:revision>
  <dcterms:created xsi:type="dcterms:W3CDTF">2020-02-23T13:49:00Z</dcterms:created>
  <dcterms:modified xsi:type="dcterms:W3CDTF">2020-02-24T13:03:00Z</dcterms:modified>
</cp:coreProperties>
</file>